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025F" w:rsidRDefault="007E6BEB" w:rsidP="00D13B0F">
      <w:pPr>
        <w:ind w:left="1440"/>
      </w:pPr>
      <w:r w:rsidRPr="00D13B0F">
        <w:rPr>
          <w:b/>
          <w:bCs/>
          <w:sz w:val="28"/>
          <w:szCs w:val="24"/>
        </w:rPr>
        <w:t xml:space="preserve">How to </w:t>
      </w:r>
      <w:r w:rsidR="0074025F" w:rsidRPr="00D13B0F">
        <w:rPr>
          <w:b/>
          <w:bCs/>
          <w:sz w:val="28"/>
          <w:szCs w:val="24"/>
        </w:rPr>
        <w:t>Book property under E-Offer System</w:t>
      </w:r>
      <w:r w:rsidR="0074025F">
        <w:t>.</w:t>
      </w:r>
    </w:p>
    <w:p w:rsidR="0074025F" w:rsidRDefault="0074025F">
      <w:r>
        <w:t>Process flow:</w:t>
      </w:r>
    </w:p>
    <w:p w:rsidR="0074025F" w:rsidRDefault="0074025F" w:rsidP="0074025F">
      <w:pPr>
        <w:pStyle w:val="ListParagraph"/>
        <w:numPr>
          <w:ilvl w:val="0"/>
          <w:numId w:val="1"/>
        </w:numPr>
      </w:pPr>
      <w:r>
        <w:t>For doing booking under E-offer System consumer will be required to create his user id and password. For creating user id and password please follow the below mention steps:</w:t>
      </w:r>
    </w:p>
    <w:p w:rsidR="0074025F" w:rsidRDefault="0074025F" w:rsidP="0074025F">
      <w:pPr>
        <w:pStyle w:val="ListParagraph"/>
        <w:numPr>
          <w:ilvl w:val="1"/>
          <w:numId w:val="1"/>
        </w:numPr>
      </w:pPr>
      <w:r>
        <w:t xml:space="preserve">If you are a new user click on Create profile    </w:t>
      </w:r>
    </w:p>
    <w:p w:rsidR="0074025F" w:rsidRDefault="0074025F" w:rsidP="0074025F">
      <w:pPr>
        <w:pStyle w:val="ListParagraph"/>
        <w:numPr>
          <w:ilvl w:val="1"/>
          <w:numId w:val="1"/>
        </w:numPr>
      </w:pPr>
      <w:r>
        <w:t>Fill up the details ask on the page for creating your user id and password</w:t>
      </w:r>
    </w:p>
    <w:p w:rsidR="0074025F" w:rsidRDefault="005309EC" w:rsidP="0074025F">
      <w:pPr>
        <w:pStyle w:val="ListParagraph"/>
        <w:numPr>
          <w:ilvl w:val="1"/>
          <w:numId w:val="1"/>
        </w:numPr>
      </w:pPr>
      <w:r>
        <w:t>On the registration page you will required to select the option of property in which you are interested For example: Plot/Flat/House/ commercial. On the bases of your selection property will be shown to you under your login.</w:t>
      </w:r>
    </w:p>
    <w:p w:rsidR="0074025F" w:rsidRDefault="005309EC" w:rsidP="0074025F">
      <w:pPr>
        <w:pStyle w:val="ListParagraph"/>
        <w:numPr>
          <w:ilvl w:val="1"/>
          <w:numId w:val="1"/>
        </w:numPr>
      </w:pPr>
      <w:r>
        <w:t>After creating your user id and password successfully you will receive the message both on Mobile and email.</w:t>
      </w:r>
    </w:p>
    <w:p w:rsidR="0074025F" w:rsidRDefault="0074025F" w:rsidP="001F0B9B">
      <w:pPr>
        <w:pStyle w:val="ListParagraph"/>
        <w:ind w:left="1440"/>
      </w:pPr>
    </w:p>
    <w:p w:rsidR="00091DAB" w:rsidRDefault="00621EC3" w:rsidP="0074025F">
      <w:pPr>
        <w:pStyle w:val="ListParagraph"/>
        <w:ind w:left="90"/>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0" type="#_x0000_t13" style="position:absolute;left:0;text-align:left;margin-left:435.75pt;margin-top:163.7pt;width:78.75pt;height:22.5pt;rotation:180;z-index:251662336" fillcolor="#4bacc6 [3208]" strokecolor="#c0504d [3205]" strokeweight="3pt">
            <v:shadow on="t" type="perspective" color="#205867 [1608]" opacity=".5" offset="1pt" offset2="-1pt"/>
          </v:shape>
        </w:pict>
      </w:r>
      <w:r w:rsidR="0074025F">
        <w:rPr>
          <w:noProof/>
        </w:rPr>
        <w:drawing>
          <wp:inline distT="0" distB="0" distL="0" distR="0">
            <wp:extent cx="5810250" cy="2790825"/>
            <wp:effectExtent l="38100" t="57150" r="114300" b="1047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810250" cy="2790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025F" w:rsidRDefault="0074025F" w:rsidP="0074025F">
      <w:pPr>
        <w:pStyle w:val="ListParagraph"/>
        <w:ind w:left="90"/>
      </w:pPr>
    </w:p>
    <w:p w:rsidR="0074025F" w:rsidRDefault="0074025F" w:rsidP="0074025F">
      <w:pPr>
        <w:pStyle w:val="ListParagraph"/>
        <w:ind w:left="90"/>
      </w:pPr>
    </w:p>
    <w:p w:rsidR="0074025F" w:rsidRDefault="0074025F" w:rsidP="0074025F">
      <w:pPr>
        <w:pStyle w:val="ListParagraph"/>
        <w:ind w:left="90"/>
      </w:pPr>
    </w:p>
    <w:p w:rsidR="00712A00" w:rsidRDefault="00712A00" w:rsidP="0074025F">
      <w:pPr>
        <w:pStyle w:val="ListParagraph"/>
        <w:ind w:left="90"/>
      </w:pPr>
    </w:p>
    <w:p w:rsidR="00712A00" w:rsidRDefault="00712A00" w:rsidP="0074025F">
      <w:pPr>
        <w:pStyle w:val="ListParagraph"/>
        <w:ind w:left="90"/>
      </w:pPr>
    </w:p>
    <w:p w:rsidR="00712A00" w:rsidRDefault="00712A00" w:rsidP="0074025F">
      <w:pPr>
        <w:pStyle w:val="ListParagraph"/>
        <w:ind w:left="90"/>
      </w:pPr>
    </w:p>
    <w:p w:rsidR="00712A00" w:rsidRDefault="00712A00" w:rsidP="0074025F">
      <w:pPr>
        <w:pStyle w:val="ListParagraph"/>
        <w:ind w:left="90"/>
      </w:pPr>
    </w:p>
    <w:p w:rsidR="00712A00" w:rsidRDefault="00712A00" w:rsidP="0074025F">
      <w:pPr>
        <w:pStyle w:val="ListParagraph"/>
        <w:ind w:left="90"/>
      </w:pPr>
    </w:p>
    <w:p w:rsidR="00712A00" w:rsidRDefault="00712A00" w:rsidP="0074025F">
      <w:pPr>
        <w:pStyle w:val="ListParagraph"/>
        <w:ind w:left="90"/>
      </w:pPr>
    </w:p>
    <w:p w:rsidR="00712A00" w:rsidRDefault="00712A00" w:rsidP="0074025F">
      <w:pPr>
        <w:pStyle w:val="ListParagraph"/>
        <w:ind w:left="90"/>
      </w:pPr>
    </w:p>
    <w:p w:rsidR="00712A00" w:rsidRDefault="00712A00" w:rsidP="0074025F">
      <w:pPr>
        <w:pStyle w:val="ListParagraph"/>
        <w:ind w:left="90"/>
      </w:pPr>
    </w:p>
    <w:p w:rsidR="00712A00" w:rsidRDefault="00712A00" w:rsidP="0074025F">
      <w:pPr>
        <w:pStyle w:val="ListParagraph"/>
        <w:ind w:left="90"/>
      </w:pPr>
    </w:p>
    <w:p w:rsidR="00712A00" w:rsidRDefault="00712A00" w:rsidP="0074025F">
      <w:pPr>
        <w:pStyle w:val="ListParagraph"/>
        <w:ind w:left="90"/>
      </w:pPr>
    </w:p>
    <w:p w:rsidR="00712A00" w:rsidRDefault="00712A00" w:rsidP="0074025F">
      <w:pPr>
        <w:pStyle w:val="ListParagraph"/>
        <w:ind w:left="90"/>
      </w:pPr>
    </w:p>
    <w:p w:rsidR="00712A00" w:rsidRDefault="00712A00" w:rsidP="00712A00">
      <w:pPr>
        <w:pStyle w:val="ListParagraph"/>
        <w:numPr>
          <w:ilvl w:val="0"/>
          <w:numId w:val="4"/>
        </w:numPr>
      </w:pPr>
      <w:r>
        <w:t xml:space="preserve"> </w:t>
      </w:r>
      <w:r w:rsidRPr="00712A00">
        <w:rPr>
          <w:b/>
          <w:bCs/>
        </w:rPr>
        <w:t xml:space="preserve">Note: After submitting the details click on Submit button to create your user id and password. </w:t>
      </w:r>
      <w:r>
        <w:rPr>
          <w:b/>
          <w:bCs/>
        </w:rPr>
        <w:t>Y</w:t>
      </w:r>
      <w:r w:rsidRPr="00712A00">
        <w:rPr>
          <w:b/>
          <w:bCs/>
        </w:rPr>
        <w:t>ou will receive the message both on Mobile and email.</w:t>
      </w:r>
    </w:p>
    <w:p w:rsidR="001F0B9B" w:rsidRDefault="00621EC3" w:rsidP="00712A00">
      <w:pPr>
        <w:pStyle w:val="ListParagraph"/>
        <w:ind w:left="90"/>
      </w:pPr>
      <w:r>
        <w:rPr>
          <w:noProof/>
        </w:rPr>
        <w:pict>
          <v:shape id="_x0000_s1029" type="#_x0000_t13" style="position:absolute;left:0;text-align:left;margin-left:130.5pt;margin-top:157.3pt;width:68.25pt;height:18.75pt;z-index:251661312" fillcolor="#4bacc6 [3208]" strokecolor="#c0504d [3205]" strokeweight="3pt">
            <v:shadow on="t" type="perspective" color="#205867 [1608]" opacity=".5" offset="1pt" offset2="-1pt"/>
          </v:shape>
        </w:pict>
      </w:r>
      <w:r w:rsidR="00712A00" w:rsidRPr="00712A00">
        <w:rPr>
          <w:noProof/>
        </w:rPr>
        <w:drawing>
          <wp:inline distT="0" distB="0" distL="0" distR="0">
            <wp:extent cx="5943600" cy="2924175"/>
            <wp:effectExtent l="38100" t="57150" r="114300" b="104775"/>
            <wp:docPr id="14" name="Picture 14"/>
            <wp:cNvGraphicFramePr/>
            <a:graphic xmlns:a="http://schemas.openxmlformats.org/drawingml/2006/main">
              <a:graphicData uri="http://schemas.openxmlformats.org/drawingml/2006/picture">
                <pic:pic xmlns:pic="http://schemas.openxmlformats.org/drawingml/2006/picture">
                  <pic:nvPicPr>
                    <pic:cNvPr id="44034" name="Picture 2"/>
                    <pic:cNvPicPr>
                      <a:picLocks noChangeAspect="1" noChangeArrowheads="1"/>
                    </pic:cNvPicPr>
                  </pic:nvPicPr>
                  <pic:blipFill>
                    <a:blip r:embed="rId9" cstate="print"/>
                    <a:srcRect/>
                    <a:stretch>
                      <a:fillRect/>
                    </a:stretch>
                  </pic:blipFill>
                  <pic:spPr bwMode="auto">
                    <a:xfrm>
                      <a:off x="0" y="0"/>
                      <a:ext cx="5943600" cy="2924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12A00" w:rsidRDefault="00712A00" w:rsidP="005309EC">
      <w:pPr>
        <w:ind w:left="90"/>
        <w:rPr>
          <w:b/>
          <w:bCs/>
        </w:rPr>
      </w:pPr>
    </w:p>
    <w:p w:rsidR="005309EC" w:rsidRPr="001F0B9B" w:rsidRDefault="005309EC" w:rsidP="005309EC">
      <w:pPr>
        <w:ind w:left="90"/>
        <w:rPr>
          <w:b/>
          <w:bCs/>
        </w:rPr>
      </w:pPr>
      <w:r w:rsidRPr="001F0B9B">
        <w:rPr>
          <w:b/>
          <w:bCs/>
        </w:rPr>
        <w:t xml:space="preserve">Note: In due course of time if you forget your password, we have give forget password option from </w:t>
      </w:r>
      <w:r w:rsidR="00872430">
        <w:rPr>
          <w:b/>
          <w:bCs/>
        </w:rPr>
        <w:t xml:space="preserve">where you can retrieve </w:t>
      </w:r>
      <w:r w:rsidR="00872430" w:rsidRPr="001F0B9B">
        <w:rPr>
          <w:b/>
          <w:bCs/>
        </w:rPr>
        <w:t>your</w:t>
      </w:r>
      <w:r w:rsidRPr="001F0B9B">
        <w:rPr>
          <w:b/>
          <w:bCs/>
        </w:rPr>
        <w:t xml:space="preserve"> password again.   </w:t>
      </w:r>
    </w:p>
    <w:p w:rsidR="005309EC" w:rsidRDefault="005309EC" w:rsidP="0074025F">
      <w:pPr>
        <w:pStyle w:val="ListParagraph"/>
        <w:ind w:left="90"/>
      </w:pPr>
    </w:p>
    <w:p w:rsidR="005309EC" w:rsidRDefault="00621EC3" w:rsidP="0074025F">
      <w:pPr>
        <w:pStyle w:val="ListParagraph"/>
        <w:ind w:left="90"/>
      </w:pPr>
      <w:r>
        <w:rPr>
          <w:noProof/>
        </w:rPr>
        <w:pict>
          <v:shape id="_x0000_s1026" type="#_x0000_t13" style="position:absolute;left:0;text-align:left;margin-left:2in;margin-top:158.9pt;width:95.25pt;height:23.25pt;z-index:251658240" fillcolor="#4bacc6 [3208]" strokecolor="#c0504d [3205]" strokeweight="3pt">
            <v:shadow on="t" type="perspective" color="#205867 [1608]" opacity=".5" offset="1pt" offset2="-1pt"/>
          </v:shape>
        </w:pict>
      </w:r>
      <w:r w:rsidR="005309EC" w:rsidRPr="005309EC">
        <w:rPr>
          <w:noProof/>
        </w:rPr>
        <w:drawing>
          <wp:inline distT="0" distB="0" distL="0" distR="0">
            <wp:extent cx="5810250" cy="2790825"/>
            <wp:effectExtent l="38100" t="57150" r="114300" b="10477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810250" cy="2790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309EC" w:rsidRDefault="005309EC" w:rsidP="0074025F">
      <w:pPr>
        <w:pStyle w:val="ListParagraph"/>
        <w:ind w:left="90"/>
      </w:pPr>
      <w:r>
        <w:rPr>
          <w:noProof/>
        </w:rPr>
        <w:lastRenderedPageBreak/>
        <w:drawing>
          <wp:inline distT="0" distB="0" distL="0" distR="0">
            <wp:extent cx="5810250" cy="2333625"/>
            <wp:effectExtent l="38100" t="57150" r="114300" b="1047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5819806" cy="23374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F0B9B" w:rsidRDefault="001F0B9B" w:rsidP="0074025F">
      <w:pPr>
        <w:pStyle w:val="ListParagraph"/>
        <w:ind w:left="90"/>
      </w:pPr>
    </w:p>
    <w:p w:rsidR="001F0B9B" w:rsidRDefault="001F0B9B" w:rsidP="0074025F">
      <w:pPr>
        <w:pStyle w:val="ListParagraph"/>
        <w:ind w:left="90"/>
      </w:pPr>
    </w:p>
    <w:p w:rsidR="001F0B9B" w:rsidRDefault="001F0B9B" w:rsidP="0074025F">
      <w:pPr>
        <w:pStyle w:val="ListParagraph"/>
        <w:ind w:left="90"/>
        <w:rPr>
          <w:b/>
          <w:bCs/>
        </w:rPr>
      </w:pPr>
      <w:r w:rsidRPr="001F0B9B">
        <w:rPr>
          <w:b/>
          <w:bCs/>
        </w:rPr>
        <w:t>Note: For using all the options available on the screen mention below you will be required to login with user id and password.</w:t>
      </w:r>
    </w:p>
    <w:p w:rsidR="00872430" w:rsidRPr="001F0B9B" w:rsidRDefault="00872430" w:rsidP="0074025F">
      <w:pPr>
        <w:pStyle w:val="ListParagraph"/>
        <w:ind w:left="90"/>
        <w:rPr>
          <w:b/>
          <w:bCs/>
        </w:rPr>
      </w:pPr>
    </w:p>
    <w:p w:rsidR="001F0B9B" w:rsidRDefault="001F0B9B" w:rsidP="00872430">
      <w:pPr>
        <w:pStyle w:val="ListParagraph"/>
        <w:numPr>
          <w:ilvl w:val="0"/>
          <w:numId w:val="3"/>
        </w:numPr>
      </w:pPr>
      <w:r>
        <w:t>Apply for Online registration</w:t>
      </w:r>
    </w:p>
    <w:p w:rsidR="001F0B9B" w:rsidRDefault="001F0B9B" w:rsidP="001F0B9B">
      <w:pPr>
        <w:pStyle w:val="ListParagraph"/>
        <w:numPr>
          <w:ilvl w:val="0"/>
          <w:numId w:val="3"/>
        </w:numPr>
      </w:pPr>
      <w:r>
        <w:t>Submit Bid</w:t>
      </w:r>
    </w:p>
    <w:p w:rsidR="001F0B9B" w:rsidRDefault="001F0B9B" w:rsidP="00872430">
      <w:pPr>
        <w:ind w:left="720"/>
      </w:pPr>
      <w:r>
        <w:t xml:space="preserve"> </w:t>
      </w:r>
    </w:p>
    <w:p w:rsidR="00712A00" w:rsidRDefault="00712A00" w:rsidP="001F0B9B"/>
    <w:p w:rsidR="00D13B0F" w:rsidRDefault="00D13B0F" w:rsidP="001F0B9B"/>
    <w:p w:rsidR="00D13B0F" w:rsidRDefault="00D13B0F" w:rsidP="001F0B9B"/>
    <w:p w:rsidR="00D13B0F" w:rsidRDefault="00D13B0F" w:rsidP="001F0B9B"/>
    <w:p w:rsidR="00D13B0F" w:rsidRDefault="00D13B0F" w:rsidP="001F0B9B"/>
    <w:p w:rsidR="00D13B0F" w:rsidRDefault="00D13B0F" w:rsidP="001F0B9B"/>
    <w:p w:rsidR="00D13B0F" w:rsidRDefault="00D13B0F" w:rsidP="001F0B9B"/>
    <w:p w:rsidR="00D13B0F" w:rsidRDefault="00D13B0F" w:rsidP="001F0B9B"/>
    <w:p w:rsidR="00D13B0F" w:rsidRDefault="00D13B0F" w:rsidP="001F0B9B"/>
    <w:p w:rsidR="00D13B0F" w:rsidRDefault="00D13B0F" w:rsidP="001F0B9B"/>
    <w:p w:rsidR="00D13B0F" w:rsidRDefault="00D13B0F" w:rsidP="001F0B9B"/>
    <w:p w:rsidR="001F0B9B" w:rsidRDefault="001F0B9B" w:rsidP="001F0B9B">
      <w:pPr>
        <w:pStyle w:val="ListParagraph"/>
        <w:numPr>
          <w:ilvl w:val="0"/>
          <w:numId w:val="1"/>
        </w:numPr>
      </w:pPr>
      <w:r>
        <w:lastRenderedPageBreak/>
        <w:t>After creating your user id and pa</w:t>
      </w:r>
      <w:r w:rsidR="00712A00">
        <w:t>ssword , Enter your user id and password received through SMS on your register mobile number / Email as shown in the below attach screen and click on login .</w:t>
      </w:r>
    </w:p>
    <w:p w:rsidR="001F0B9B" w:rsidRDefault="00621EC3" w:rsidP="001F0B9B">
      <w:r>
        <w:rPr>
          <w:noProof/>
        </w:rPr>
        <w:pict>
          <v:shape id="_x0000_s1027" type="#_x0000_t13" style="position:absolute;margin-left:150.75pt;margin-top:139.55pt;width:80.25pt;height:26.25pt;z-index:251659264" fillcolor="#4bacc6 [3208]" strokecolor="#c0504d [3205]" strokeweight="3pt">
            <v:shadow on="t" type="perspective" color="#205867 [1608]" opacity=".5" offset="1pt" offset2="-1pt"/>
          </v:shape>
        </w:pict>
      </w:r>
      <w:r w:rsidR="001F0B9B">
        <w:rPr>
          <w:noProof/>
        </w:rPr>
        <w:drawing>
          <wp:inline distT="0" distB="0" distL="0" distR="0">
            <wp:extent cx="5934075" cy="2924175"/>
            <wp:effectExtent l="38100" t="57150" r="123825" b="1047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934075" cy="2924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12A00" w:rsidRDefault="00712A00" w:rsidP="001F0B9B"/>
    <w:p w:rsidR="00712A00" w:rsidRPr="00712A00" w:rsidRDefault="00712A00" w:rsidP="001F0B9B">
      <w:pPr>
        <w:rPr>
          <w:b/>
          <w:bCs/>
        </w:rPr>
      </w:pPr>
      <w:r w:rsidRPr="00712A00">
        <w:rPr>
          <w:b/>
          <w:bCs/>
        </w:rPr>
        <w:t>Note: As you login in you will be able to see the following information on the screen.</w:t>
      </w:r>
    </w:p>
    <w:p w:rsidR="005412F4" w:rsidRDefault="00621EC3" w:rsidP="001F0B9B">
      <w:r>
        <w:rPr>
          <w:noProof/>
        </w:rPr>
        <w:pict>
          <v:rect id="_x0000_s1028" style="position:absolute;margin-left:3.75pt;margin-top:96.8pt;width:139.5pt;height:26.25pt;z-index:251660288" fillcolor="white [3201]" strokecolor="#95b3d7 [1940]" strokeweight="1pt">
            <v:fill color2="#b8cce4 [1300]" focusposition="1" focussize="" focus="100%" type="gradient"/>
            <v:shadow on="t" type="perspective" color="#243f60 [1604]" opacity=".5" offset="1pt" offset2="-3pt"/>
          </v:rect>
        </w:pict>
      </w:r>
      <w:r w:rsidR="00712A00">
        <w:rPr>
          <w:noProof/>
        </w:rPr>
        <w:drawing>
          <wp:inline distT="0" distB="0" distL="0" distR="0">
            <wp:extent cx="5943600" cy="2505075"/>
            <wp:effectExtent l="38100" t="57150" r="114300" b="1047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5943600" cy="2505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412F4" w:rsidRDefault="005412F4" w:rsidP="001F0B9B"/>
    <w:p w:rsidR="00D13B0F" w:rsidRDefault="00D13B0F" w:rsidP="001F0B9B"/>
    <w:p w:rsidR="003F2462" w:rsidRPr="003F2462" w:rsidRDefault="005412F4" w:rsidP="003F2462">
      <w:pPr>
        <w:pStyle w:val="ListParagraph"/>
        <w:numPr>
          <w:ilvl w:val="0"/>
          <w:numId w:val="1"/>
        </w:numPr>
        <w:rPr>
          <w:sz w:val="20"/>
          <w:szCs w:val="18"/>
        </w:rPr>
      </w:pPr>
      <w:r w:rsidRPr="003F2462">
        <w:rPr>
          <w:b/>
          <w:bCs/>
          <w:sz w:val="20"/>
          <w:szCs w:val="18"/>
        </w:rPr>
        <w:lastRenderedPageBreak/>
        <w:t>Click on the offer list option to see various offers available</w:t>
      </w:r>
      <w:r w:rsidRPr="003F2462">
        <w:rPr>
          <w:b/>
          <w:bCs/>
        </w:rPr>
        <w:t xml:space="preserve">. </w:t>
      </w:r>
      <w:r w:rsidR="003F2462" w:rsidRPr="003F2462">
        <w:rPr>
          <w:b/>
          <w:bCs/>
          <w:sz w:val="20"/>
          <w:szCs w:val="18"/>
        </w:rPr>
        <w:t>Applicant will be able to see all the property currently available under E-offers with the following details mention:</w:t>
      </w:r>
    </w:p>
    <w:p w:rsidR="005412F4" w:rsidRPr="003F2462" w:rsidRDefault="005412F4" w:rsidP="003F2462">
      <w:pPr>
        <w:pStyle w:val="ListParagraph"/>
        <w:numPr>
          <w:ilvl w:val="2"/>
          <w:numId w:val="1"/>
        </w:numPr>
        <w:rPr>
          <w:b/>
          <w:bCs/>
          <w:sz w:val="20"/>
          <w:szCs w:val="18"/>
        </w:rPr>
      </w:pPr>
      <w:r w:rsidRPr="003F2462">
        <w:rPr>
          <w:b/>
          <w:bCs/>
          <w:sz w:val="20"/>
          <w:szCs w:val="18"/>
        </w:rPr>
        <w:t>City wise</w:t>
      </w:r>
    </w:p>
    <w:p w:rsidR="005412F4" w:rsidRPr="003F2462" w:rsidRDefault="005412F4" w:rsidP="003F2462">
      <w:pPr>
        <w:pStyle w:val="ListParagraph"/>
        <w:numPr>
          <w:ilvl w:val="2"/>
          <w:numId w:val="1"/>
        </w:numPr>
        <w:rPr>
          <w:b/>
          <w:bCs/>
          <w:sz w:val="20"/>
          <w:szCs w:val="18"/>
        </w:rPr>
      </w:pPr>
      <w:r w:rsidRPr="003F2462">
        <w:rPr>
          <w:b/>
          <w:bCs/>
          <w:sz w:val="20"/>
          <w:szCs w:val="18"/>
        </w:rPr>
        <w:t xml:space="preserve"> Budget wise</w:t>
      </w:r>
    </w:p>
    <w:p w:rsidR="005412F4" w:rsidRPr="003F2462" w:rsidRDefault="005412F4" w:rsidP="003F2462">
      <w:pPr>
        <w:pStyle w:val="ListParagraph"/>
        <w:numPr>
          <w:ilvl w:val="2"/>
          <w:numId w:val="1"/>
        </w:numPr>
        <w:rPr>
          <w:b/>
          <w:bCs/>
          <w:sz w:val="20"/>
          <w:szCs w:val="18"/>
        </w:rPr>
      </w:pPr>
      <w:r w:rsidRPr="003F2462">
        <w:rPr>
          <w:b/>
          <w:bCs/>
          <w:sz w:val="20"/>
          <w:szCs w:val="18"/>
        </w:rPr>
        <w:t>Type Commercial/Residential.</w:t>
      </w:r>
    </w:p>
    <w:p w:rsidR="003F2462" w:rsidRPr="003F2462" w:rsidRDefault="003F2462" w:rsidP="003F2462">
      <w:pPr>
        <w:pStyle w:val="ListParagraph"/>
        <w:numPr>
          <w:ilvl w:val="2"/>
          <w:numId w:val="1"/>
        </w:numPr>
        <w:rPr>
          <w:b/>
          <w:bCs/>
          <w:sz w:val="20"/>
          <w:szCs w:val="18"/>
        </w:rPr>
      </w:pPr>
      <w:r w:rsidRPr="003F2462">
        <w:rPr>
          <w:b/>
          <w:bCs/>
          <w:sz w:val="20"/>
          <w:szCs w:val="18"/>
        </w:rPr>
        <w:t>Built up area (Square meter)</w:t>
      </w:r>
    </w:p>
    <w:p w:rsidR="003F2462" w:rsidRPr="003F2462" w:rsidRDefault="003F2462" w:rsidP="003F2462">
      <w:pPr>
        <w:pStyle w:val="ListParagraph"/>
        <w:numPr>
          <w:ilvl w:val="2"/>
          <w:numId w:val="1"/>
        </w:numPr>
        <w:rPr>
          <w:b/>
          <w:bCs/>
          <w:sz w:val="20"/>
          <w:szCs w:val="18"/>
        </w:rPr>
      </w:pPr>
      <w:r w:rsidRPr="003F2462">
        <w:rPr>
          <w:b/>
          <w:bCs/>
          <w:sz w:val="20"/>
          <w:szCs w:val="18"/>
        </w:rPr>
        <w:t>Plot Area (Square meter)</w:t>
      </w:r>
    </w:p>
    <w:p w:rsidR="003F2462" w:rsidRPr="003F2462" w:rsidRDefault="003F2462" w:rsidP="003F2462">
      <w:pPr>
        <w:pStyle w:val="ListParagraph"/>
        <w:numPr>
          <w:ilvl w:val="2"/>
          <w:numId w:val="1"/>
        </w:numPr>
        <w:rPr>
          <w:b/>
          <w:bCs/>
          <w:sz w:val="20"/>
          <w:szCs w:val="18"/>
        </w:rPr>
      </w:pPr>
      <w:r w:rsidRPr="003F2462">
        <w:rPr>
          <w:b/>
          <w:bCs/>
          <w:sz w:val="20"/>
          <w:szCs w:val="18"/>
        </w:rPr>
        <w:t xml:space="preserve">Probable Cost (In </w:t>
      </w:r>
      <w:proofErr w:type="spellStart"/>
      <w:r w:rsidRPr="003F2462">
        <w:rPr>
          <w:b/>
          <w:bCs/>
          <w:sz w:val="20"/>
          <w:szCs w:val="18"/>
        </w:rPr>
        <w:t>Lakhs</w:t>
      </w:r>
      <w:proofErr w:type="spellEnd"/>
      <w:r w:rsidRPr="003F2462">
        <w:rPr>
          <w:b/>
          <w:bCs/>
          <w:sz w:val="20"/>
          <w:szCs w:val="18"/>
        </w:rPr>
        <w:t>)</w:t>
      </w:r>
    </w:p>
    <w:p w:rsidR="003F2462" w:rsidRPr="003F2462" w:rsidRDefault="003F2462" w:rsidP="003F2462">
      <w:pPr>
        <w:pStyle w:val="ListParagraph"/>
        <w:numPr>
          <w:ilvl w:val="2"/>
          <w:numId w:val="1"/>
        </w:numPr>
        <w:rPr>
          <w:b/>
          <w:bCs/>
          <w:sz w:val="20"/>
          <w:szCs w:val="18"/>
        </w:rPr>
      </w:pPr>
      <w:r w:rsidRPr="003F2462">
        <w:rPr>
          <w:b/>
          <w:bCs/>
          <w:sz w:val="20"/>
          <w:szCs w:val="18"/>
        </w:rPr>
        <w:t>Registration Amount for each property mention available under E-offers.</w:t>
      </w:r>
    </w:p>
    <w:p w:rsidR="003F2462" w:rsidRPr="003F2462" w:rsidRDefault="003F2462" w:rsidP="003F2462">
      <w:pPr>
        <w:pStyle w:val="ListParagraph"/>
        <w:numPr>
          <w:ilvl w:val="2"/>
          <w:numId w:val="1"/>
        </w:numPr>
        <w:rPr>
          <w:b/>
          <w:bCs/>
          <w:sz w:val="20"/>
          <w:szCs w:val="18"/>
        </w:rPr>
      </w:pPr>
      <w:r w:rsidRPr="003F2462">
        <w:rPr>
          <w:b/>
          <w:bCs/>
          <w:sz w:val="20"/>
          <w:szCs w:val="18"/>
        </w:rPr>
        <w:t>Boucher</w:t>
      </w:r>
    </w:p>
    <w:p w:rsidR="003F2462" w:rsidRPr="003F2462" w:rsidRDefault="003F2462" w:rsidP="003F2462">
      <w:pPr>
        <w:pStyle w:val="ListParagraph"/>
        <w:numPr>
          <w:ilvl w:val="2"/>
          <w:numId w:val="1"/>
        </w:numPr>
        <w:rPr>
          <w:b/>
          <w:bCs/>
          <w:sz w:val="20"/>
          <w:szCs w:val="18"/>
        </w:rPr>
      </w:pPr>
      <w:r w:rsidRPr="003F2462">
        <w:rPr>
          <w:b/>
          <w:bCs/>
          <w:sz w:val="20"/>
          <w:szCs w:val="18"/>
        </w:rPr>
        <w:t>Floor plan</w:t>
      </w:r>
    </w:p>
    <w:p w:rsidR="003F2462" w:rsidRPr="003F2462" w:rsidRDefault="003F2462" w:rsidP="003F2462">
      <w:pPr>
        <w:pStyle w:val="ListParagraph"/>
        <w:numPr>
          <w:ilvl w:val="2"/>
          <w:numId w:val="1"/>
        </w:numPr>
        <w:rPr>
          <w:b/>
          <w:bCs/>
          <w:sz w:val="20"/>
          <w:szCs w:val="18"/>
        </w:rPr>
      </w:pPr>
      <w:r w:rsidRPr="003F2462">
        <w:rPr>
          <w:b/>
          <w:bCs/>
          <w:sz w:val="20"/>
          <w:szCs w:val="18"/>
        </w:rPr>
        <w:t xml:space="preserve">Location </w:t>
      </w:r>
    </w:p>
    <w:p w:rsidR="003F2462" w:rsidRPr="003F2462" w:rsidRDefault="003F2462" w:rsidP="003F2462">
      <w:pPr>
        <w:pStyle w:val="ListParagraph"/>
        <w:numPr>
          <w:ilvl w:val="2"/>
          <w:numId w:val="1"/>
        </w:numPr>
        <w:rPr>
          <w:b/>
          <w:bCs/>
          <w:sz w:val="20"/>
          <w:szCs w:val="18"/>
        </w:rPr>
      </w:pPr>
      <w:r w:rsidRPr="003F2462">
        <w:rPr>
          <w:b/>
          <w:bCs/>
          <w:sz w:val="20"/>
          <w:szCs w:val="18"/>
        </w:rPr>
        <w:t>Advertisements of property publish by the department.</w:t>
      </w:r>
    </w:p>
    <w:p w:rsidR="003F2462" w:rsidRPr="003F2462" w:rsidRDefault="003F2462" w:rsidP="003F2462">
      <w:pPr>
        <w:pStyle w:val="ListParagraph"/>
        <w:numPr>
          <w:ilvl w:val="2"/>
          <w:numId w:val="1"/>
        </w:numPr>
        <w:rPr>
          <w:b/>
          <w:bCs/>
          <w:sz w:val="20"/>
          <w:szCs w:val="18"/>
        </w:rPr>
      </w:pPr>
      <w:r w:rsidRPr="003F2462">
        <w:rPr>
          <w:b/>
          <w:bCs/>
          <w:sz w:val="20"/>
          <w:szCs w:val="18"/>
        </w:rPr>
        <w:t xml:space="preserve">Layout plan </w:t>
      </w:r>
    </w:p>
    <w:p w:rsidR="003F2462" w:rsidRPr="003F2462" w:rsidRDefault="003F2462" w:rsidP="003F2462">
      <w:pPr>
        <w:pStyle w:val="ListParagraph"/>
        <w:numPr>
          <w:ilvl w:val="2"/>
          <w:numId w:val="1"/>
        </w:numPr>
        <w:rPr>
          <w:b/>
          <w:bCs/>
          <w:sz w:val="20"/>
          <w:szCs w:val="18"/>
        </w:rPr>
      </w:pPr>
      <w:r w:rsidRPr="003F2462">
        <w:rPr>
          <w:b/>
          <w:bCs/>
          <w:sz w:val="20"/>
          <w:szCs w:val="18"/>
        </w:rPr>
        <w:t xml:space="preserve">Kiosk list of that particular city </w:t>
      </w:r>
    </w:p>
    <w:p w:rsidR="005412F4" w:rsidRDefault="00621EC3" w:rsidP="001F0B9B">
      <w:r>
        <w:rPr>
          <w:noProof/>
        </w:rPr>
        <w:pict>
          <v:shape id="_x0000_s1031" type="#_x0000_t13" style="position:absolute;margin-left:-59.25pt;margin-top:79.3pt;width:60.75pt;height:21.75pt;z-index:251663360" fillcolor="#4bacc6 [3208]" strokecolor="#c0504d [3205]" strokeweight="3pt">
            <v:shadow on="t" type="perspective" color="#205867 [1608]" opacity=".5" offset="1pt" offset2="-1pt"/>
          </v:shape>
        </w:pict>
      </w:r>
      <w:r>
        <w:rPr>
          <w:noProof/>
        </w:rPr>
        <w:pict>
          <v:shape id="_x0000_s1032" type="#_x0000_t13" style="position:absolute;margin-left:-59.25pt;margin-top:271.3pt;width:55.5pt;height:21.75pt;z-index:251664384" fillcolor="#4bacc6 [3208]" strokecolor="#c0504d [3205]" strokeweight="3pt">
            <v:shadow on="t" type="perspective" color="#205867 [1608]" opacity=".5" offset="1pt" offset2="-1pt"/>
          </v:shape>
        </w:pict>
      </w:r>
      <w:r>
        <w:rPr>
          <w:noProof/>
        </w:rPr>
        <w:pict>
          <v:shape id="_x0000_s1033" type="#_x0000_t13" style="position:absolute;margin-left:-59.25pt;margin-top:176.05pt;width:55.5pt;height:21.75pt;z-index:251665408" fillcolor="#4bacc6 [3208]" strokecolor="#c0504d [3205]" strokeweight="3pt">
            <v:shadow on="t" type="perspective" color="#205867 [1608]" opacity=".5" offset="1pt" offset2="-1pt"/>
          </v:shape>
        </w:pict>
      </w:r>
      <w:r w:rsidR="005412F4">
        <w:rPr>
          <w:noProof/>
        </w:rPr>
        <w:drawing>
          <wp:inline distT="0" distB="0" distL="0" distR="0">
            <wp:extent cx="5943600" cy="5191125"/>
            <wp:effectExtent l="38100" t="57150" r="114300" b="1047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5943600" cy="5191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412F4" w:rsidRDefault="005412F4" w:rsidP="003F2462">
      <w:pPr>
        <w:pStyle w:val="ListParagraph"/>
        <w:numPr>
          <w:ilvl w:val="0"/>
          <w:numId w:val="1"/>
        </w:numPr>
        <w:ind w:right="-180"/>
      </w:pPr>
      <w:r>
        <w:lastRenderedPageBreak/>
        <w:t>After Selecting your Desired location where you want to purchase the property  as per  your budget click on “</w:t>
      </w:r>
      <w:r w:rsidRPr="005412F4">
        <w:rPr>
          <w:b/>
          <w:bCs/>
        </w:rPr>
        <w:t>Apply”</w:t>
      </w:r>
      <w:r>
        <w:t xml:space="preserve"> </w:t>
      </w:r>
    </w:p>
    <w:p w:rsidR="005412F4" w:rsidRDefault="00621EC3" w:rsidP="005412F4">
      <w:pPr>
        <w:pStyle w:val="ListParagraph"/>
        <w:ind w:left="450" w:right="-180"/>
      </w:pPr>
      <w:r>
        <w:rPr>
          <w:noProof/>
        </w:rPr>
        <w:pict>
          <v:shape id="_x0000_s1034" type="#_x0000_t13" style="position:absolute;left:0;text-align:left;margin-left:472.5pt;margin-top:191.1pt;width:63pt;height:20.25pt;rotation:180;z-index:251666432" fillcolor="#4bacc6 [3208]" strokecolor="#c0504d [3205]" strokeweight="3pt">
            <v:shadow on="t" type="perspective" color="#205867 [1608]" opacity=".5" offset="1pt" offset2="-1pt"/>
          </v:shape>
        </w:pict>
      </w:r>
      <w:r w:rsidR="005412F4" w:rsidRPr="005412F4">
        <w:rPr>
          <w:noProof/>
        </w:rPr>
        <w:drawing>
          <wp:inline distT="0" distB="0" distL="0" distR="0">
            <wp:extent cx="5667375" cy="5274239"/>
            <wp:effectExtent l="38100" t="57150" r="123825" b="97861"/>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5667375" cy="52742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E7B20" w:rsidRDefault="00EE7B20" w:rsidP="005412F4">
      <w:pPr>
        <w:pStyle w:val="ListParagraph"/>
        <w:ind w:left="450" w:right="-180"/>
      </w:pPr>
    </w:p>
    <w:p w:rsidR="00EE7B20" w:rsidRDefault="00EE7B20" w:rsidP="005412F4">
      <w:pPr>
        <w:pStyle w:val="ListParagraph"/>
        <w:ind w:left="450" w:right="-180"/>
      </w:pPr>
    </w:p>
    <w:p w:rsidR="00EE7B20" w:rsidRDefault="00EE7B20" w:rsidP="005412F4">
      <w:pPr>
        <w:pStyle w:val="ListParagraph"/>
        <w:ind w:left="450" w:right="-180"/>
      </w:pPr>
    </w:p>
    <w:p w:rsidR="00EE7B20" w:rsidRDefault="00EE7B20" w:rsidP="005412F4">
      <w:pPr>
        <w:pStyle w:val="ListParagraph"/>
        <w:ind w:left="450" w:right="-180"/>
      </w:pPr>
    </w:p>
    <w:p w:rsidR="00EE7B20" w:rsidRDefault="00EE7B20" w:rsidP="005412F4">
      <w:pPr>
        <w:pStyle w:val="ListParagraph"/>
        <w:ind w:left="450" w:right="-180"/>
      </w:pPr>
    </w:p>
    <w:p w:rsidR="00EE7B20" w:rsidRDefault="00EE7B20" w:rsidP="005412F4">
      <w:pPr>
        <w:pStyle w:val="ListParagraph"/>
        <w:ind w:left="450" w:right="-180"/>
      </w:pPr>
    </w:p>
    <w:p w:rsidR="00EE7B20" w:rsidRDefault="00EE7B20" w:rsidP="005412F4">
      <w:pPr>
        <w:pStyle w:val="ListParagraph"/>
        <w:ind w:left="450" w:right="-180"/>
      </w:pPr>
    </w:p>
    <w:p w:rsidR="00EE7B20" w:rsidRDefault="00EE7B20" w:rsidP="005412F4">
      <w:pPr>
        <w:pStyle w:val="ListParagraph"/>
        <w:ind w:left="450" w:right="-180"/>
      </w:pPr>
    </w:p>
    <w:p w:rsidR="00EE7B20" w:rsidRDefault="00EE7B20" w:rsidP="005412F4">
      <w:pPr>
        <w:pStyle w:val="ListParagraph"/>
        <w:ind w:left="450" w:right="-180"/>
      </w:pPr>
    </w:p>
    <w:p w:rsidR="00EE7B20" w:rsidRDefault="00EE7B20" w:rsidP="005412F4">
      <w:pPr>
        <w:pStyle w:val="ListParagraph"/>
        <w:ind w:left="450" w:right="-180"/>
      </w:pPr>
    </w:p>
    <w:p w:rsidR="00EE7B20" w:rsidRDefault="00EE7B20" w:rsidP="005412F4">
      <w:pPr>
        <w:pStyle w:val="ListParagraph"/>
        <w:ind w:left="450" w:right="-180"/>
      </w:pPr>
    </w:p>
    <w:p w:rsidR="00EE7B20" w:rsidRDefault="00EE7B20" w:rsidP="00EE7B20">
      <w:pPr>
        <w:pStyle w:val="ListParagraph"/>
        <w:numPr>
          <w:ilvl w:val="0"/>
          <w:numId w:val="1"/>
        </w:numPr>
        <w:ind w:right="-180"/>
      </w:pPr>
      <w:r>
        <w:lastRenderedPageBreak/>
        <w:t>For Citizen Benefit we have created a link under which an applicant who have filled the application for any schemes before his data will be automatically updated back by providing the below mention details.</w:t>
      </w:r>
    </w:p>
    <w:p w:rsidR="00EE7B20" w:rsidRDefault="00EE7B20" w:rsidP="00EE7B20">
      <w:pPr>
        <w:pStyle w:val="ListParagraph"/>
        <w:numPr>
          <w:ilvl w:val="1"/>
          <w:numId w:val="1"/>
        </w:numPr>
        <w:ind w:right="-180"/>
      </w:pPr>
      <w:r>
        <w:t>Steps:</w:t>
      </w:r>
    </w:p>
    <w:p w:rsidR="00EE7B20" w:rsidRDefault="00EE7B20" w:rsidP="00EE7B20">
      <w:pPr>
        <w:pStyle w:val="ListParagraph"/>
        <w:numPr>
          <w:ilvl w:val="2"/>
          <w:numId w:val="1"/>
        </w:numPr>
        <w:ind w:right="-180"/>
      </w:pPr>
      <w:r>
        <w:t>Click on “</w:t>
      </w:r>
      <w:r w:rsidRPr="00830D0A">
        <w:rPr>
          <w:b/>
          <w:bCs/>
        </w:rPr>
        <w:t>Auto Fill form Data</w:t>
      </w:r>
      <w:r>
        <w:t>” Link</w:t>
      </w:r>
    </w:p>
    <w:p w:rsidR="00EE7B20" w:rsidRDefault="00EE7B20" w:rsidP="00EE7B20">
      <w:pPr>
        <w:pStyle w:val="ListParagraph"/>
        <w:numPr>
          <w:ilvl w:val="2"/>
          <w:numId w:val="1"/>
        </w:numPr>
        <w:ind w:right="-180"/>
      </w:pPr>
      <w:r>
        <w:t>Than Enter your Mobile number and Get OTP on that Mobile number.</w:t>
      </w:r>
    </w:p>
    <w:p w:rsidR="00EE7B20" w:rsidRDefault="00621EC3" w:rsidP="00EE7B20">
      <w:pPr>
        <w:ind w:left="720" w:right="-180"/>
      </w:pPr>
      <w:r>
        <w:rPr>
          <w:noProof/>
        </w:rPr>
        <w:pict>
          <v:shape id="_x0000_s1035" type="#_x0000_t13" style="position:absolute;left:0;text-align:left;margin-left:-39.75pt;margin-top:60.1pt;width:67.5pt;height:24pt;z-index:251667456" fillcolor="#4bacc6 [3208]" strokecolor="#c0504d [3205]" strokeweight="3pt">
            <v:shadow on="t" type="perspective" color="#205867 [1608]" opacity=".5" offset="1pt" offset2="-1pt"/>
          </v:shape>
        </w:pict>
      </w:r>
      <w:r w:rsidR="00EE7B20">
        <w:rPr>
          <w:noProof/>
        </w:rPr>
        <w:drawing>
          <wp:inline distT="0" distB="0" distL="0" distR="0">
            <wp:extent cx="5719081" cy="1400175"/>
            <wp:effectExtent l="38100" t="57150" r="110219" b="1047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5742747" cy="14059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E7B20" w:rsidRDefault="00EE7B20" w:rsidP="00EE7B20">
      <w:pPr>
        <w:ind w:right="-180"/>
      </w:pPr>
    </w:p>
    <w:p w:rsidR="00EE7B20" w:rsidRDefault="00EE7B20" w:rsidP="005412F4">
      <w:pPr>
        <w:pStyle w:val="ListParagraph"/>
        <w:ind w:left="450" w:right="-180"/>
      </w:pPr>
    </w:p>
    <w:p w:rsidR="005412F4" w:rsidRDefault="00EE7B20" w:rsidP="00EE7B20">
      <w:pPr>
        <w:pStyle w:val="ListParagraph"/>
        <w:numPr>
          <w:ilvl w:val="0"/>
          <w:numId w:val="1"/>
        </w:numPr>
        <w:ind w:right="-180"/>
      </w:pPr>
      <w:r>
        <w:t xml:space="preserve">If you are a new user than click on </w:t>
      </w:r>
      <w:r w:rsidRPr="00830D0A">
        <w:rPr>
          <w:b/>
          <w:bCs/>
        </w:rPr>
        <w:t>“Fill New Form link”.</w:t>
      </w:r>
    </w:p>
    <w:p w:rsidR="005412F4" w:rsidRDefault="00621EC3" w:rsidP="00EE7B20">
      <w:pPr>
        <w:ind w:left="720"/>
      </w:pPr>
      <w:r>
        <w:rPr>
          <w:noProof/>
        </w:rPr>
        <w:pict>
          <v:shape id="_x0000_s1036" type="#_x0000_t13" style="position:absolute;left:0;text-align:left;margin-left:171pt;margin-top:115.1pt;width:69pt;height:24pt;rotation:180;z-index:251668480" fillcolor="#4bacc6 [3208]" strokecolor="#c0504d [3205]" strokeweight="3pt">
            <v:shadow on="t" type="perspective" color="#205867 [1608]" opacity=".5" offset="1pt" offset2="-1pt"/>
          </v:shape>
        </w:pict>
      </w:r>
      <w:r w:rsidR="00EE7B20">
        <w:rPr>
          <w:noProof/>
        </w:rPr>
        <w:drawing>
          <wp:inline distT="0" distB="0" distL="0" distR="0">
            <wp:extent cx="5619750" cy="1819275"/>
            <wp:effectExtent l="38100" t="57150" r="114300" b="1047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5619750" cy="1819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E7B20" w:rsidRDefault="00EE7B20" w:rsidP="00EE7B20">
      <w:pPr>
        <w:ind w:left="720"/>
      </w:pPr>
    </w:p>
    <w:p w:rsidR="00EE7B20" w:rsidRDefault="00EE7B20" w:rsidP="00EE7B20">
      <w:pPr>
        <w:ind w:left="720"/>
      </w:pPr>
    </w:p>
    <w:p w:rsidR="00EE7B20" w:rsidRDefault="00EE7B20" w:rsidP="00EE7B20">
      <w:pPr>
        <w:ind w:left="720"/>
      </w:pPr>
    </w:p>
    <w:p w:rsidR="00EE7B20" w:rsidRDefault="00EE7B20" w:rsidP="00EE7B20">
      <w:pPr>
        <w:ind w:left="720"/>
      </w:pPr>
    </w:p>
    <w:p w:rsidR="00EE7B20" w:rsidRDefault="00EE7B20" w:rsidP="00EE7B20">
      <w:pPr>
        <w:ind w:left="720"/>
      </w:pPr>
    </w:p>
    <w:p w:rsidR="00EE7B20" w:rsidRDefault="00EE7B20" w:rsidP="00EE7B20">
      <w:pPr>
        <w:ind w:left="720"/>
      </w:pPr>
    </w:p>
    <w:p w:rsidR="00872430" w:rsidRDefault="00872430" w:rsidP="00EE7B20">
      <w:pPr>
        <w:ind w:left="720"/>
      </w:pPr>
    </w:p>
    <w:p w:rsidR="00EE7B20" w:rsidRDefault="00EE7B20" w:rsidP="00EE7B20">
      <w:pPr>
        <w:pStyle w:val="ListParagraph"/>
        <w:numPr>
          <w:ilvl w:val="0"/>
          <w:numId w:val="1"/>
        </w:numPr>
        <w:ind w:right="-180"/>
      </w:pPr>
      <w:r>
        <w:lastRenderedPageBreak/>
        <w:t>As Shown below you will be required to fill the Application form.</w:t>
      </w:r>
    </w:p>
    <w:p w:rsidR="00EE7B20" w:rsidRPr="00EE7B20" w:rsidRDefault="00EE7B20" w:rsidP="00EE7B20">
      <w:pPr>
        <w:pStyle w:val="ListParagraph"/>
        <w:ind w:right="-180"/>
        <w:rPr>
          <w:b/>
          <w:bCs/>
        </w:rPr>
      </w:pPr>
      <w:r w:rsidRPr="007E1A0A">
        <w:rPr>
          <w:b/>
          <w:bCs/>
        </w:rPr>
        <w:t xml:space="preserve">Note: All the Heading mark with this sign * are mandatory field </w:t>
      </w:r>
    </w:p>
    <w:p w:rsidR="005412F4" w:rsidRPr="00EE7B20" w:rsidRDefault="00EE7B20" w:rsidP="00EE7B20">
      <w:pPr>
        <w:pStyle w:val="ListParagraph"/>
        <w:ind w:left="90"/>
      </w:pPr>
      <w:r>
        <w:rPr>
          <w:noProof/>
        </w:rPr>
        <w:drawing>
          <wp:inline distT="0" distB="0" distL="0" distR="0">
            <wp:extent cx="5657850" cy="2000250"/>
            <wp:effectExtent l="38100" t="57150" r="114300" b="952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5657850" cy="2000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E7B20">
        <w:rPr>
          <w:noProof/>
        </w:rPr>
        <w:drawing>
          <wp:inline distT="0" distB="0" distL="0" distR="0">
            <wp:extent cx="5657850" cy="3524250"/>
            <wp:effectExtent l="38100" t="57150" r="114300" b="95250"/>
            <wp:docPr id="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5657850" cy="3524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412F4" w:rsidRDefault="00217C93" w:rsidP="00EE7B20">
      <w:pPr>
        <w:ind w:left="90"/>
      </w:pPr>
      <w:r w:rsidRPr="00217C93">
        <w:rPr>
          <w:noProof/>
        </w:rPr>
        <w:lastRenderedPageBreak/>
        <w:drawing>
          <wp:inline distT="0" distB="0" distL="0" distR="0">
            <wp:extent cx="5657850" cy="3858318"/>
            <wp:effectExtent l="38100" t="57150" r="114300" b="104082"/>
            <wp:docPr id="3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5657850" cy="38583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F0B9B" w:rsidRPr="00217C93" w:rsidRDefault="00621EC3" w:rsidP="00217C93">
      <w:pPr>
        <w:ind w:right="-180"/>
        <w:rPr>
          <w:b/>
          <w:bCs/>
        </w:rPr>
      </w:pPr>
      <w:r w:rsidRPr="00621EC3">
        <w:rPr>
          <w:noProof/>
        </w:rPr>
        <w:pict>
          <v:shape id="_x0000_s1037" type="#_x0000_t13" style="position:absolute;margin-left:-64.5pt;margin-top:54.35pt;width:57pt;height:23.25pt;z-index:251670528" fillcolor="#4bacc6 [3208]" strokecolor="#943634 [2405]" strokeweight="3pt">
            <v:shadow on="t" type="perspective" color="#205867 [1608]" opacity=".5" offset="1pt" offset2="-1pt"/>
          </v:shape>
        </w:pict>
      </w:r>
      <w:r w:rsidR="00217C93" w:rsidRPr="00157DA2">
        <w:rPr>
          <w:b/>
          <w:bCs/>
        </w:rPr>
        <w:t>Note: For Customer Benefits and convinces</w:t>
      </w:r>
      <w:r w:rsidR="00217C93">
        <w:rPr>
          <w:b/>
          <w:bCs/>
        </w:rPr>
        <w:t xml:space="preserve"> we have </w:t>
      </w:r>
      <w:r w:rsidR="00217C93" w:rsidRPr="00157DA2">
        <w:rPr>
          <w:b/>
          <w:bCs/>
        </w:rPr>
        <w:t>section in the Application form for Reversing t</w:t>
      </w:r>
      <w:r w:rsidR="00217C93">
        <w:rPr>
          <w:b/>
          <w:bCs/>
        </w:rPr>
        <w:t xml:space="preserve">he amount of the customer </w:t>
      </w:r>
      <w:r w:rsidR="00217C93" w:rsidRPr="00157DA2">
        <w:rPr>
          <w:b/>
          <w:bCs/>
        </w:rPr>
        <w:t>if No property is been allotted to you</w:t>
      </w:r>
      <w:r w:rsidR="00217C93">
        <w:rPr>
          <w:b/>
          <w:bCs/>
        </w:rPr>
        <w:t xml:space="preserve"> this process will be done by the department</w:t>
      </w:r>
      <w:r w:rsidR="00217C93" w:rsidRPr="00157DA2">
        <w:rPr>
          <w:b/>
          <w:bCs/>
        </w:rPr>
        <w:t>.</w:t>
      </w:r>
    </w:p>
    <w:p w:rsidR="00217C93" w:rsidRDefault="00217C93" w:rsidP="0074025F">
      <w:pPr>
        <w:pStyle w:val="ListParagraph"/>
        <w:ind w:left="90"/>
      </w:pPr>
      <w:r w:rsidRPr="00217C93">
        <w:rPr>
          <w:noProof/>
        </w:rPr>
        <w:drawing>
          <wp:inline distT="0" distB="0" distL="0" distR="0">
            <wp:extent cx="5657850" cy="1876009"/>
            <wp:effectExtent l="38100" t="57150" r="114300" b="86141"/>
            <wp:docPr id="3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5657850" cy="18760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17C93" w:rsidRDefault="00217C93" w:rsidP="0074025F">
      <w:pPr>
        <w:pStyle w:val="ListParagraph"/>
        <w:ind w:left="90"/>
      </w:pPr>
      <w:r w:rsidRPr="00217C93">
        <w:rPr>
          <w:noProof/>
        </w:rPr>
        <w:lastRenderedPageBreak/>
        <w:drawing>
          <wp:inline distT="0" distB="0" distL="0" distR="0">
            <wp:extent cx="5657850" cy="5141027"/>
            <wp:effectExtent l="38100" t="57150" r="114300" b="97723"/>
            <wp:docPr id="3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a:stretch>
                      <a:fillRect/>
                    </a:stretch>
                  </pic:blipFill>
                  <pic:spPr bwMode="auto">
                    <a:xfrm>
                      <a:off x="0" y="0"/>
                      <a:ext cx="5657850" cy="51410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17C93" w:rsidRDefault="00217C93" w:rsidP="0074025F">
      <w:pPr>
        <w:pStyle w:val="ListParagraph"/>
        <w:ind w:left="90"/>
      </w:pPr>
    </w:p>
    <w:p w:rsidR="00217C93" w:rsidRDefault="00217C93" w:rsidP="0074025F">
      <w:pPr>
        <w:pStyle w:val="ListParagraph"/>
        <w:ind w:left="90"/>
      </w:pPr>
    </w:p>
    <w:p w:rsidR="00217C93" w:rsidRDefault="00217C93" w:rsidP="0074025F">
      <w:pPr>
        <w:pStyle w:val="ListParagraph"/>
        <w:ind w:left="90"/>
      </w:pPr>
    </w:p>
    <w:p w:rsidR="00217C93" w:rsidRDefault="00217C93" w:rsidP="0074025F">
      <w:pPr>
        <w:pStyle w:val="ListParagraph"/>
        <w:ind w:left="90"/>
        <w:rPr>
          <w:b/>
          <w:bCs/>
        </w:rPr>
      </w:pPr>
    </w:p>
    <w:p w:rsidR="00217C93" w:rsidRDefault="00217C93" w:rsidP="0074025F">
      <w:pPr>
        <w:pStyle w:val="ListParagraph"/>
        <w:ind w:left="90"/>
        <w:rPr>
          <w:b/>
          <w:bCs/>
        </w:rPr>
      </w:pPr>
    </w:p>
    <w:p w:rsidR="00217C93" w:rsidRDefault="00217C93" w:rsidP="0074025F">
      <w:pPr>
        <w:pStyle w:val="ListParagraph"/>
        <w:ind w:left="90"/>
        <w:rPr>
          <w:b/>
          <w:bCs/>
        </w:rPr>
      </w:pPr>
    </w:p>
    <w:p w:rsidR="00217C93" w:rsidRDefault="00217C93" w:rsidP="0074025F">
      <w:pPr>
        <w:pStyle w:val="ListParagraph"/>
        <w:ind w:left="90"/>
        <w:rPr>
          <w:b/>
          <w:bCs/>
        </w:rPr>
      </w:pPr>
    </w:p>
    <w:p w:rsidR="00217C93" w:rsidRDefault="00217C93" w:rsidP="0074025F">
      <w:pPr>
        <w:pStyle w:val="ListParagraph"/>
        <w:ind w:left="90"/>
        <w:rPr>
          <w:b/>
          <w:bCs/>
        </w:rPr>
      </w:pPr>
    </w:p>
    <w:p w:rsidR="00217C93" w:rsidRDefault="00217C93" w:rsidP="0074025F">
      <w:pPr>
        <w:pStyle w:val="ListParagraph"/>
        <w:ind w:left="90"/>
        <w:rPr>
          <w:b/>
          <w:bCs/>
        </w:rPr>
      </w:pPr>
    </w:p>
    <w:p w:rsidR="00217C93" w:rsidRDefault="00217C93" w:rsidP="0074025F">
      <w:pPr>
        <w:pStyle w:val="ListParagraph"/>
        <w:ind w:left="90"/>
        <w:rPr>
          <w:b/>
          <w:bCs/>
        </w:rPr>
      </w:pPr>
    </w:p>
    <w:p w:rsidR="00217C93" w:rsidRDefault="00217C93" w:rsidP="0074025F">
      <w:pPr>
        <w:pStyle w:val="ListParagraph"/>
        <w:ind w:left="90"/>
        <w:rPr>
          <w:b/>
          <w:bCs/>
        </w:rPr>
      </w:pPr>
    </w:p>
    <w:p w:rsidR="00217C93" w:rsidRDefault="00217C93" w:rsidP="0074025F">
      <w:pPr>
        <w:pStyle w:val="ListParagraph"/>
        <w:ind w:left="90"/>
        <w:rPr>
          <w:b/>
          <w:bCs/>
        </w:rPr>
      </w:pPr>
    </w:p>
    <w:p w:rsidR="00217C93" w:rsidRDefault="00217C93" w:rsidP="0074025F">
      <w:pPr>
        <w:pStyle w:val="ListParagraph"/>
        <w:ind w:left="90"/>
        <w:rPr>
          <w:b/>
          <w:bCs/>
        </w:rPr>
      </w:pPr>
    </w:p>
    <w:p w:rsidR="00217C93" w:rsidRDefault="00217C93" w:rsidP="0074025F">
      <w:pPr>
        <w:pStyle w:val="ListParagraph"/>
        <w:ind w:left="90"/>
        <w:rPr>
          <w:b/>
          <w:bCs/>
        </w:rPr>
      </w:pPr>
    </w:p>
    <w:p w:rsidR="00217C93" w:rsidRPr="00217C93" w:rsidRDefault="00217C93" w:rsidP="0074025F">
      <w:pPr>
        <w:pStyle w:val="ListParagraph"/>
        <w:ind w:left="90"/>
        <w:rPr>
          <w:b/>
          <w:bCs/>
        </w:rPr>
      </w:pPr>
      <w:r w:rsidRPr="00217C93">
        <w:rPr>
          <w:b/>
          <w:bCs/>
        </w:rPr>
        <w:lastRenderedPageBreak/>
        <w:t xml:space="preserve">Specimen of a filled application </w:t>
      </w:r>
      <w:r>
        <w:rPr>
          <w:b/>
          <w:bCs/>
        </w:rPr>
        <w:t>under E-offer system</w:t>
      </w:r>
    </w:p>
    <w:p w:rsidR="009D6833" w:rsidRDefault="009D6833" w:rsidP="0074025F">
      <w:pPr>
        <w:pStyle w:val="ListParagraph"/>
        <w:ind w:left="90"/>
      </w:pPr>
      <w:r>
        <w:rPr>
          <w:noProof/>
        </w:rPr>
        <w:drawing>
          <wp:inline distT="0" distB="0" distL="0" distR="0">
            <wp:extent cx="5610225" cy="2552700"/>
            <wp:effectExtent l="38100" t="57150" r="123825" b="952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srcRect/>
                    <a:stretch>
                      <a:fillRect/>
                    </a:stretch>
                  </pic:blipFill>
                  <pic:spPr bwMode="auto">
                    <a:xfrm>
                      <a:off x="0" y="0"/>
                      <a:ext cx="5610225" cy="2552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D6833" w:rsidRPr="004527F3" w:rsidRDefault="00621EC3" w:rsidP="009D6833">
      <w:pPr>
        <w:ind w:right="-180"/>
      </w:pPr>
      <w:r>
        <w:rPr>
          <w:noProof/>
        </w:rPr>
        <w:pict>
          <v:shape id="_x0000_s1042" type="#_x0000_t13" style="position:absolute;margin-left:123.75pt;margin-top:358.7pt;width:62.25pt;height:21.75pt;z-index:251676672" fillcolor="#4bacc6 [3208]" strokecolor="#c0504d [3205]" strokeweight="3pt">
            <v:shadow on="t" type="perspective" color="#205867 [1608]" opacity=".5" offset="1pt" offset2="-1pt"/>
          </v:shape>
        </w:pict>
      </w:r>
      <w:r w:rsidR="009D6833">
        <w:rPr>
          <w:noProof/>
        </w:rPr>
        <w:drawing>
          <wp:inline distT="0" distB="0" distL="0" distR="0">
            <wp:extent cx="5657850" cy="2030033"/>
            <wp:effectExtent l="38100" t="57150" r="114300" b="103567"/>
            <wp:docPr id="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srcRect/>
                    <a:stretch>
                      <a:fillRect/>
                    </a:stretch>
                  </pic:blipFill>
                  <pic:spPr bwMode="auto">
                    <a:xfrm>
                      <a:off x="0" y="0"/>
                      <a:ext cx="5657850" cy="20300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D6833">
        <w:rPr>
          <w:noProof/>
        </w:rPr>
        <w:drawing>
          <wp:inline distT="0" distB="0" distL="0" distR="0">
            <wp:extent cx="5657850" cy="1533940"/>
            <wp:effectExtent l="38100" t="57150" r="114300" b="1043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srcRect/>
                    <a:stretch>
                      <a:fillRect/>
                    </a:stretch>
                  </pic:blipFill>
                  <pic:spPr bwMode="auto">
                    <a:xfrm>
                      <a:off x="0" y="0"/>
                      <a:ext cx="5657850" cy="1533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D6833" w:rsidRPr="009D6833">
        <w:rPr>
          <w:noProof/>
        </w:rPr>
        <w:drawing>
          <wp:inline distT="0" distB="0" distL="0" distR="0">
            <wp:extent cx="5657850" cy="977676"/>
            <wp:effectExtent l="38100" t="57150" r="114300" b="89124"/>
            <wp:docPr id="4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srcRect/>
                    <a:stretch>
                      <a:fillRect/>
                    </a:stretch>
                  </pic:blipFill>
                  <pic:spPr bwMode="auto">
                    <a:xfrm>
                      <a:off x="0" y="0"/>
                      <a:ext cx="5657850" cy="9776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D6833" w:rsidRPr="009D6833">
        <w:lastRenderedPageBreak/>
        <w:t xml:space="preserve"> </w:t>
      </w:r>
      <w:r w:rsidR="009D6833" w:rsidRPr="004527F3">
        <w:rPr>
          <w:b/>
          <w:bCs/>
        </w:rPr>
        <w:t xml:space="preserve">Note: After Clicking on Continue Colum you will be shown the below mention Page. Under the new System for the benefits of the Citizen we have Remove the Offline mode </w:t>
      </w:r>
    </w:p>
    <w:p w:rsidR="009D6833" w:rsidRDefault="00621EC3" w:rsidP="0074025F">
      <w:pPr>
        <w:pStyle w:val="ListParagraph"/>
        <w:ind w:left="90"/>
      </w:pPr>
      <w:r>
        <w:rPr>
          <w:noProof/>
        </w:rPr>
        <w:pict>
          <v:shape id="_x0000_s1040" type="#_x0000_t13" style="position:absolute;left:0;text-align:left;margin-left:62.25pt;margin-top:278.25pt;width:62.25pt;height:21.75pt;z-index:251674624" fillcolor="#4bacc6 [3208]" strokecolor="#c0504d [3205]" strokeweight="3pt">
            <v:shadow on="t" type="perspective" color="#205867 [1608]" opacity=".5" offset="1pt" offset2="-1pt"/>
          </v:shape>
        </w:pict>
      </w:r>
      <w:r>
        <w:rPr>
          <w:noProof/>
        </w:rPr>
        <w:pict>
          <v:rect id="_x0000_s1041" style="position:absolute;left:0;text-align:left;margin-left:137.25pt;margin-top:278.25pt;width:184.5pt;height:20.25pt;z-index:251675648" fillcolor="#4bacc6 [3208]" strokecolor="#4f81bd [3204]" strokeweight="3pt">
            <v:shadow on="t" type="perspective" color="#205867 [1608]" opacity=".5" offset="1pt" offset2="-1pt"/>
            <v:textbox>
              <w:txbxContent>
                <w:p w:rsidR="009D6833" w:rsidRPr="009D6833" w:rsidRDefault="009D6833" w:rsidP="009D6833">
                  <w:pPr>
                    <w:jc w:val="center"/>
                    <w:rPr>
                      <w:b/>
                      <w:bCs/>
                      <w:sz w:val="20"/>
                      <w:szCs w:val="18"/>
                    </w:rPr>
                  </w:pPr>
                  <w:r w:rsidRPr="009D6833">
                    <w:rPr>
                      <w:b/>
                      <w:bCs/>
                      <w:sz w:val="16"/>
                      <w:szCs w:val="14"/>
                    </w:rPr>
                    <w:t>Proceed to payment</w:t>
                  </w:r>
                </w:p>
              </w:txbxContent>
            </v:textbox>
          </v:rect>
        </w:pict>
      </w:r>
      <w:r w:rsidR="009D6833">
        <w:rPr>
          <w:noProof/>
        </w:rPr>
        <w:drawing>
          <wp:inline distT="0" distB="0" distL="0" distR="0">
            <wp:extent cx="5655112" cy="3810000"/>
            <wp:effectExtent l="38100" t="57150" r="117038" b="952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print"/>
                    <a:srcRect/>
                    <a:stretch>
                      <a:fillRect/>
                    </a:stretch>
                  </pic:blipFill>
                  <pic:spPr bwMode="auto">
                    <a:xfrm>
                      <a:off x="0" y="0"/>
                      <a:ext cx="5657850" cy="38118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D6833" w:rsidRPr="009C761B" w:rsidRDefault="009D6833" w:rsidP="009D6833">
      <w:pPr>
        <w:ind w:right="-180"/>
        <w:rPr>
          <w:b/>
          <w:bCs/>
        </w:rPr>
      </w:pPr>
      <w:r w:rsidRPr="009C761B">
        <w:rPr>
          <w:b/>
          <w:bCs/>
        </w:rPr>
        <w:t>Note: As you click on Proceed to payment you will get the following Payment options available for making the payment.</w:t>
      </w:r>
    </w:p>
    <w:p w:rsidR="00D13B0F" w:rsidRDefault="009D6833" w:rsidP="009D6833">
      <w:pPr>
        <w:ind w:right="-180"/>
        <w:rPr>
          <w:b/>
          <w:bCs/>
        </w:rPr>
      </w:pPr>
      <w:r w:rsidRPr="009D6833">
        <w:rPr>
          <w:noProof/>
        </w:rPr>
        <w:lastRenderedPageBreak/>
        <w:drawing>
          <wp:inline distT="0" distB="0" distL="0" distR="0">
            <wp:extent cx="5657850" cy="3164406"/>
            <wp:effectExtent l="38100" t="57150" r="114300" b="93144"/>
            <wp:docPr id="1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srcRect/>
                    <a:stretch>
                      <a:fillRect/>
                    </a:stretch>
                  </pic:blipFill>
                  <pic:spPr bwMode="auto">
                    <a:xfrm>
                      <a:off x="0" y="0"/>
                      <a:ext cx="5657850" cy="31644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9D6833">
        <w:rPr>
          <w:b/>
          <w:bCs/>
        </w:rPr>
        <w:t xml:space="preserve"> </w:t>
      </w:r>
    </w:p>
    <w:p w:rsidR="009D6833" w:rsidRPr="0062371E" w:rsidRDefault="009D6833" w:rsidP="009D6833">
      <w:pPr>
        <w:ind w:right="-180"/>
        <w:rPr>
          <w:b/>
          <w:bCs/>
        </w:rPr>
      </w:pPr>
      <w:r w:rsidRPr="0062371E">
        <w:rPr>
          <w:b/>
          <w:bCs/>
        </w:rPr>
        <w:t>Note: If you do not have option of making online payment through your Credit card/ Debit Card/ Net banking, you can make the payment by depositing amount through E- Slip at any bank. And there will be no need of updating the UTR number after depositing the payment through E-Slip. For generating the E-Slip follow the below mention steps:</w:t>
      </w:r>
    </w:p>
    <w:p w:rsidR="009D6833" w:rsidRDefault="009D6833" w:rsidP="009D6833">
      <w:pPr>
        <w:pStyle w:val="ListParagraph"/>
        <w:numPr>
          <w:ilvl w:val="0"/>
          <w:numId w:val="7"/>
        </w:numPr>
        <w:ind w:right="-180"/>
      </w:pPr>
      <w:r>
        <w:t>Click on Yes Bank NEFT /RTGS link</w:t>
      </w:r>
    </w:p>
    <w:p w:rsidR="009D6833" w:rsidRDefault="00621EC3" w:rsidP="009D6833">
      <w:pPr>
        <w:ind w:left="270" w:right="-180"/>
      </w:pPr>
      <w:r>
        <w:rPr>
          <w:noProof/>
        </w:rPr>
        <w:pict>
          <v:shape id="_x0000_s1043" type="#_x0000_t13" style="position:absolute;left:0;text-align:left;margin-left:-54.75pt;margin-top:75.4pt;width:62.25pt;height:21.75pt;z-index:251677696" fillcolor="#4bacc6 [3208]" strokecolor="#c0504d [3205]" strokeweight="3pt">
            <v:shadow on="t" type="perspective" color="#205867 [1608]" opacity=".5" offset="1pt" offset2="-1pt"/>
          </v:shape>
        </w:pict>
      </w:r>
      <w:r w:rsidR="009D6833" w:rsidRPr="009D6833">
        <w:rPr>
          <w:noProof/>
        </w:rPr>
        <w:drawing>
          <wp:inline distT="0" distB="0" distL="0" distR="0">
            <wp:extent cx="5181600" cy="1724777"/>
            <wp:effectExtent l="38100" t="57150" r="114300" b="104023"/>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cstate="print"/>
                    <a:srcRect/>
                    <a:stretch>
                      <a:fillRect/>
                    </a:stretch>
                  </pic:blipFill>
                  <pic:spPr bwMode="auto">
                    <a:xfrm>
                      <a:off x="0" y="0"/>
                      <a:ext cx="5181600" cy="17247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D6833" w:rsidRPr="009D6833">
        <w:t xml:space="preserve"> </w:t>
      </w:r>
    </w:p>
    <w:p w:rsidR="00D13B0F" w:rsidRDefault="00D13B0F" w:rsidP="009D6833">
      <w:pPr>
        <w:ind w:left="270" w:right="-180"/>
      </w:pPr>
    </w:p>
    <w:p w:rsidR="00D13B0F" w:rsidRDefault="00D13B0F" w:rsidP="009D6833">
      <w:pPr>
        <w:ind w:left="270" w:right="-180"/>
      </w:pPr>
    </w:p>
    <w:p w:rsidR="00D13B0F" w:rsidRDefault="00D13B0F" w:rsidP="009D6833">
      <w:pPr>
        <w:ind w:left="270" w:right="-180"/>
      </w:pPr>
    </w:p>
    <w:p w:rsidR="00D13B0F" w:rsidRDefault="00D13B0F" w:rsidP="009D6833">
      <w:pPr>
        <w:ind w:left="270" w:right="-180"/>
      </w:pPr>
    </w:p>
    <w:p w:rsidR="009D6833" w:rsidRDefault="009D6833" w:rsidP="009D6833">
      <w:pPr>
        <w:pStyle w:val="ListParagraph"/>
        <w:numPr>
          <w:ilvl w:val="0"/>
          <w:numId w:val="4"/>
        </w:numPr>
        <w:ind w:left="630" w:right="-180"/>
      </w:pPr>
      <w:r>
        <w:lastRenderedPageBreak/>
        <w:t>As you click on the Yes bank payment Gateway NEFT/RTGS link, below show receipt will be generated take the print out of it and submit it at any bank of your choice.</w:t>
      </w:r>
    </w:p>
    <w:p w:rsidR="009D6833" w:rsidRDefault="009D6833" w:rsidP="0074025F">
      <w:pPr>
        <w:pStyle w:val="ListParagraph"/>
        <w:ind w:left="90"/>
      </w:pPr>
      <w:r>
        <w:rPr>
          <w:noProof/>
        </w:rPr>
        <w:drawing>
          <wp:inline distT="0" distB="0" distL="0" distR="0">
            <wp:extent cx="5657850" cy="3558727"/>
            <wp:effectExtent l="38100" t="57150" r="114300" b="98873"/>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print"/>
                    <a:srcRect/>
                    <a:stretch>
                      <a:fillRect/>
                    </a:stretch>
                  </pic:blipFill>
                  <pic:spPr bwMode="auto">
                    <a:xfrm>
                      <a:off x="0" y="0"/>
                      <a:ext cx="5657850" cy="35587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3B0F" w:rsidRDefault="00D13B0F" w:rsidP="0074025F">
      <w:pPr>
        <w:pStyle w:val="ListParagraph"/>
        <w:ind w:left="90"/>
        <w:rPr>
          <w:rFonts w:hint="cs"/>
        </w:rPr>
      </w:pPr>
      <w:r>
        <w:t>After submitting payment at bank your Application process will be complete and you will receive a message with details of Application number on your mobile number given in the Application form</w:t>
      </w:r>
      <w:r w:rsidR="00C90394">
        <w:t xml:space="preserve"> and Bid </w:t>
      </w:r>
      <w:r w:rsidR="00872430">
        <w:t>id,</w:t>
      </w:r>
      <w:r w:rsidR="00C90394">
        <w:t xml:space="preserve"> which you need to submit for confirming your process.</w:t>
      </w:r>
    </w:p>
    <w:p w:rsidR="009D1FD3" w:rsidRPr="003C3B0F" w:rsidRDefault="009D1FD3" w:rsidP="009D1FD3">
      <w:pPr>
        <w:ind w:right="-180"/>
        <w:rPr>
          <w:b/>
          <w:bCs/>
          <w:sz w:val="24"/>
          <w:szCs w:val="22"/>
        </w:rPr>
      </w:pPr>
      <w:r w:rsidRPr="003C3B0F">
        <w:rPr>
          <w:b/>
          <w:bCs/>
          <w:sz w:val="24"/>
          <w:szCs w:val="22"/>
        </w:rPr>
        <w:t>Note:</w:t>
      </w:r>
      <w:r>
        <w:rPr>
          <w:b/>
          <w:bCs/>
          <w:sz w:val="24"/>
          <w:szCs w:val="22"/>
        </w:rPr>
        <w:t xml:space="preserve"> If you’re NEFT/RTGS get failed at Bank than you will be required to Re-visit </w:t>
      </w:r>
      <w:proofErr w:type="spellStart"/>
      <w:r>
        <w:rPr>
          <w:b/>
          <w:bCs/>
          <w:sz w:val="24"/>
          <w:szCs w:val="22"/>
        </w:rPr>
        <w:t>MPOnline</w:t>
      </w:r>
      <w:proofErr w:type="spellEnd"/>
      <w:r>
        <w:rPr>
          <w:b/>
          <w:bCs/>
          <w:sz w:val="24"/>
          <w:szCs w:val="22"/>
        </w:rPr>
        <w:t xml:space="preserve"> portal for Re-Generating your new payment NEFT/RTGS slip and after that please process your payment with the new receipt. </w:t>
      </w:r>
    </w:p>
    <w:p w:rsidR="009D1FD3" w:rsidRDefault="009D1FD3" w:rsidP="0074025F">
      <w:pPr>
        <w:pStyle w:val="ListParagraph"/>
        <w:ind w:left="90"/>
      </w:pPr>
    </w:p>
    <w:p w:rsidR="00C90394" w:rsidRDefault="00C90394" w:rsidP="0074025F">
      <w:pPr>
        <w:pStyle w:val="ListParagraph"/>
        <w:ind w:left="90"/>
        <w:rPr>
          <w:rFonts w:hint="cs"/>
        </w:rPr>
      </w:pPr>
    </w:p>
    <w:p w:rsidR="009D1FD3" w:rsidRDefault="009D1FD3" w:rsidP="0074025F">
      <w:pPr>
        <w:pStyle w:val="ListParagraph"/>
        <w:ind w:left="90"/>
        <w:rPr>
          <w:rFonts w:hint="cs"/>
        </w:rPr>
      </w:pPr>
    </w:p>
    <w:p w:rsidR="009D1FD3" w:rsidRDefault="009D1FD3" w:rsidP="0074025F">
      <w:pPr>
        <w:pStyle w:val="ListParagraph"/>
        <w:ind w:left="90"/>
        <w:rPr>
          <w:rFonts w:hint="cs"/>
        </w:rPr>
      </w:pPr>
    </w:p>
    <w:p w:rsidR="009D1FD3" w:rsidRDefault="009D1FD3" w:rsidP="0074025F">
      <w:pPr>
        <w:pStyle w:val="ListParagraph"/>
        <w:ind w:left="90"/>
        <w:rPr>
          <w:rFonts w:hint="cs"/>
        </w:rPr>
      </w:pPr>
    </w:p>
    <w:p w:rsidR="009D1FD3" w:rsidRDefault="009D1FD3" w:rsidP="0074025F">
      <w:pPr>
        <w:pStyle w:val="ListParagraph"/>
        <w:ind w:left="90"/>
        <w:rPr>
          <w:rFonts w:hint="cs"/>
        </w:rPr>
      </w:pPr>
    </w:p>
    <w:p w:rsidR="009D1FD3" w:rsidRDefault="009D1FD3" w:rsidP="0074025F">
      <w:pPr>
        <w:pStyle w:val="ListParagraph"/>
        <w:ind w:left="90"/>
        <w:rPr>
          <w:rFonts w:hint="cs"/>
        </w:rPr>
      </w:pPr>
    </w:p>
    <w:p w:rsidR="009D1FD3" w:rsidRDefault="009D1FD3" w:rsidP="0074025F">
      <w:pPr>
        <w:pStyle w:val="ListParagraph"/>
        <w:ind w:left="90"/>
        <w:rPr>
          <w:rFonts w:hint="cs"/>
        </w:rPr>
      </w:pPr>
    </w:p>
    <w:p w:rsidR="009D1FD3" w:rsidRDefault="009D1FD3" w:rsidP="0074025F">
      <w:pPr>
        <w:pStyle w:val="ListParagraph"/>
        <w:ind w:left="90"/>
        <w:rPr>
          <w:rFonts w:hint="cs"/>
        </w:rPr>
      </w:pPr>
    </w:p>
    <w:p w:rsidR="009D1FD3" w:rsidRDefault="009D1FD3" w:rsidP="0074025F">
      <w:pPr>
        <w:pStyle w:val="ListParagraph"/>
        <w:ind w:left="90"/>
        <w:rPr>
          <w:rFonts w:hint="cs"/>
        </w:rPr>
      </w:pPr>
    </w:p>
    <w:p w:rsidR="009D1FD3" w:rsidRDefault="009D1FD3" w:rsidP="0074025F">
      <w:pPr>
        <w:pStyle w:val="ListParagraph"/>
        <w:ind w:left="90"/>
        <w:rPr>
          <w:rFonts w:hint="cs"/>
        </w:rPr>
      </w:pPr>
    </w:p>
    <w:p w:rsidR="009D1FD3" w:rsidRDefault="009D1FD3" w:rsidP="0074025F">
      <w:pPr>
        <w:pStyle w:val="ListParagraph"/>
        <w:ind w:left="90"/>
        <w:rPr>
          <w:rFonts w:hint="cs"/>
        </w:rPr>
      </w:pPr>
    </w:p>
    <w:p w:rsidR="009D1FD3" w:rsidRDefault="009D1FD3" w:rsidP="0074025F">
      <w:pPr>
        <w:pStyle w:val="ListParagraph"/>
        <w:ind w:left="90"/>
      </w:pPr>
    </w:p>
    <w:p w:rsidR="00C90394" w:rsidRDefault="00C90394" w:rsidP="0074025F">
      <w:pPr>
        <w:pStyle w:val="ListParagraph"/>
        <w:ind w:left="90"/>
        <w:rPr>
          <w:rFonts w:hint="cs"/>
          <w:b/>
          <w:bCs/>
          <w:sz w:val="24"/>
          <w:szCs w:val="22"/>
        </w:rPr>
      </w:pPr>
      <w:r w:rsidRPr="00C90394">
        <w:rPr>
          <w:b/>
          <w:bCs/>
          <w:sz w:val="24"/>
          <w:szCs w:val="22"/>
        </w:rPr>
        <w:lastRenderedPageBreak/>
        <w:t>For submitting bid:</w:t>
      </w:r>
    </w:p>
    <w:p w:rsidR="009D1FD3" w:rsidRDefault="009D1FD3" w:rsidP="0074025F">
      <w:pPr>
        <w:pStyle w:val="ListParagraph"/>
        <w:ind w:left="90"/>
        <w:rPr>
          <w:b/>
          <w:bCs/>
          <w:sz w:val="24"/>
          <w:szCs w:val="22"/>
        </w:rPr>
      </w:pPr>
    </w:p>
    <w:p w:rsidR="00C90394" w:rsidRPr="00C90394" w:rsidRDefault="00621EC3" w:rsidP="0074025F">
      <w:pPr>
        <w:pStyle w:val="ListParagraph"/>
        <w:ind w:left="90"/>
        <w:rPr>
          <w:b/>
          <w:bCs/>
          <w:sz w:val="24"/>
          <w:szCs w:val="22"/>
        </w:rPr>
      </w:pPr>
      <w:r>
        <w:rPr>
          <w:b/>
          <w:bCs/>
          <w:noProof/>
          <w:sz w:val="24"/>
          <w:szCs w:val="22"/>
        </w:rPr>
        <w:pict>
          <v:oval id="_x0000_s1046" style="position:absolute;left:0;text-align:left;margin-left:-87.75pt;margin-top:114.25pt;width:105pt;height:166.5pt;z-index:251679744" fillcolor="#4bacc6 [3208]" strokecolor="#f2f2f2 [3041]" strokeweight="3pt">
            <v:shadow on="t" type="perspective" color="#205867 [1608]" opacity=".5" offset="1pt" offset2="-1pt"/>
            <v:textbox>
              <w:txbxContent>
                <w:p w:rsidR="00C90394" w:rsidRDefault="00C90394">
                  <w:r>
                    <w:t xml:space="preserve">Click on the Submit bid option for Submitting Bid for your register property </w:t>
                  </w:r>
                </w:p>
              </w:txbxContent>
            </v:textbox>
          </v:oval>
        </w:pict>
      </w:r>
      <w:r>
        <w:rPr>
          <w:b/>
          <w:bCs/>
          <w:noProof/>
          <w:sz w:val="24"/>
          <w:szCs w:val="22"/>
        </w:rPr>
        <w:pict>
          <v:rect id="_x0000_s1047" style="position:absolute;left:0;text-align:left;margin-left:17.25pt;margin-top:114.25pt;width:126.75pt;height:22.5pt;z-index:251680768" fillcolor="white [3201]" strokecolor="#95b3d7 [1940]" strokeweight="1pt">
            <v:fill color2="#b8cce4 [1300]" focusposition="1" focussize="" focus="100%" type="gradient"/>
            <v:shadow on="t" type="perspective" color="#243f60 [1604]" opacity=".5" offset="1pt" offset2="-3pt"/>
          </v:rect>
        </w:pict>
      </w:r>
      <w:r>
        <w:rPr>
          <w:b/>
          <w:bCs/>
          <w:noProof/>
          <w:sz w:val="24"/>
          <w:szCs w:val="22"/>
        </w:rPr>
        <w:pict>
          <v:shape id="_x0000_s1045" type="#_x0000_t13" style="position:absolute;left:0;text-align:left;margin-left:-58.5pt;margin-top:92.5pt;width:69pt;height:21.75pt;z-index:251678720" fillcolor="#4bacc6 [3208]" strokecolor="#c0504d [3205]" strokeweight="3pt">
            <v:shadow on="t" type="perspective" color="#205867 [1608]" opacity=".5" offset="1pt" offset2="-1pt"/>
          </v:shape>
        </w:pict>
      </w:r>
      <w:r w:rsidR="00C90394">
        <w:rPr>
          <w:b/>
          <w:bCs/>
          <w:noProof/>
          <w:sz w:val="24"/>
          <w:szCs w:val="22"/>
        </w:rPr>
        <w:drawing>
          <wp:inline distT="0" distB="0" distL="0" distR="0">
            <wp:extent cx="5657850" cy="258970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cstate="print"/>
                    <a:srcRect/>
                    <a:stretch>
                      <a:fillRect/>
                    </a:stretch>
                  </pic:blipFill>
                  <pic:spPr bwMode="auto">
                    <a:xfrm>
                      <a:off x="0" y="0"/>
                      <a:ext cx="5657850" cy="2589700"/>
                    </a:xfrm>
                    <a:prstGeom prst="rect">
                      <a:avLst/>
                    </a:prstGeom>
                    <a:noFill/>
                    <a:ln w="9525">
                      <a:noFill/>
                      <a:miter lim="800000"/>
                      <a:headEnd/>
                      <a:tailEnd/>
                    </a:ln>
                  </pic:spPr>
                </pic:pic>
              </a:graphicData>
            </a:graphic>
          </wp:inline>
        </w:drawing>
      </w:r>
    </w:p>
    <w:p w:rsidR="00D13B0F" w:rsidRDefault="00D13B0F" w:rsidP="0074025F">
      <w:pPr>
        <w:pStyle w:val="ListParagraph"/>
        <w:ind w:left="90"/>
      </w:pPr>
    </w:p>
    <w:p w:rsidR="00D13B0F" w:rsidRDefault="00D13B0F" w:rsidP="0074025F">
      <w:pPr>
        <w:pStyle w:val="ListParagraph"/>
        <w:ind w:left="90"/>
      </w:pPr>
    </w:p>
    <w:p w:rsidR="00217C93" w:rsidRPr="00C90394" w:rsidRDefault="00C90394" w:rsidP="0074025F">
      <w:pPr>
        <w:pStyle w:val="ListParagraph"/>
        <w:ind w:left="90"/>
        <w:rPr>
          <w:b/>
          <w:bCs/>
        </w:rPr>
      </w:pPr>
      <w:r w:rsidRPr="00C90394">
        <w:rPr>
          <w:b/>
          <w:bCs/>
        </w:rPr>
        <w:t>Note: Enter your Application number and bid id received on your register mobile number</w:t>
      </w:r>
      <w:r>
        <w:rPr>
          <w:b/>
          <w:bCs/>
        </w:rPr>
        <w:t xml:space="preserve"> and get OTP on your mobile number and Submit</w:t>
      </w:r>
      <w:r w:rsidRPr="00C90394">
        <w:rPr>
          <w:b/>
          <w:bCs/>
        </w:rPr>
        <w:t>:</w:t>
      </w:r>
    </w:p>
    <w:p w:rsidR="00C90394" w:rsidRDefault="00C90394" w:rsidP="0074025F">
      <w:pPr>
        <w:pStyle w:val="ListParagraph"/>
        <w:ind w:left="90"/>
      </w:pPr>
    </w:p>
    <w:p w:rsidR="00217C93" w:rsidRDefault="00621EC3" w:rsidP="0074025F">
      <w:pPr>
        <w:pStyle w:val="ListParagraph"/>
        <w:ind w:left="90"/>
      </w:pPr>
      <w:r>
        <w:rPr>
          <w:noProof/>
        </w:rPr>
        <w:pict>
          <v:rect id="_x0000_s1052" style="position:absolute;left:0;text-align:left;margin-left:292.5pt;margin-top:129.9pt;width:77.25pt;height:18pt;z-index:251685888" fillcolor="white [3201]" strokecolor="#4bacc6 [3208]" strokeweight="1pt">
            <v:stroke dashstyle="dash"/>
            <v:shadow color="#868686"/>
            <v:textbox>
              <w:txbxContent>
                <w:p w:rsidR="00F36250" w:rsidRPr="00F36250" w:rsidRDefault="00F36250" w:rsidP="00F36250">
                  <w:pPr>
                    <w:jc w:val="center"/>
                    <w:rPr>
                      <w:b/>
                      <w:bCs/>
                    </w:rPr>
                  </w:pPr>
                  <w:r w:rsidRPr="00F36250">
                    <w:rPr>
                      <w:b/>
                      <w:bCs/>
                    </w:rPr>
                    <w:t>Submit</w:t>
                  </w:r>
                </w:p>
              </w:txbxContent>
            </v:textbox>
          </v:rect>
        </w:pict>
      </w:r>
      <w:r>
        <w:rPr>
          <w:noProof/>
        </w:rPr>
        <w:pict>
          <v:oval id="_x0000_s1051" style="position:absolute;left:0;text-align:left;margin-left:89.25pt;margin-top:154.65pt;width:107.25pt;height:138pt;z-index:251684864" fillcolor="#4bacc6 [3208]" strokecolor="#f2f2f2 [3041]" strokeweight="3pt">
            <v:shadow on="t" type="perspective" color="#205867 [1608]" opacity=".5" offset="1pt" offset2="-1pt"/>
            <v:textbox>
              <w:txbxContent>
                <w:p w:rsidR="00F36250" w:rsidRDefault="00F36250">
                  <w:r>
                    <w:t>Enter the OTP received on your mobile in the box and click on Submit.</w:t>
                  </w:r>
                </w:p>
              </w:txbxContent>
            </v:textbox>
          </v:oval>
        </w:pict>
      </w:r>
      <w:r>
        <w:rPr>
          <w:noProof/>
        </w:rPr>
        <w:pict>
          <v:shape id="_x0000_s1050" type="#_x0000_t13" style="position:absolute;left:0;text-align:left;margin-left:117.75pt;margin-top:127.65pt;width:65.25pt;height:20.25pt;z-index:251683840" fillcolor="#4bacc6 [3208]" strokecolor="#c0504d [3205]" strokeweight="3pt">
            <v:shadow on="t" type="perspective" color="#205867 [1608]" opacity=".5" offset="1pt" offset2="-1pt"/>
          </v:shape>
        </w:pict>
      </w:r>
      <w:r>
        <w:rPr>
          <w:noProof/>
        </w:rPr>
        <w:pict>
          <v:rect id="_x0000_s1049" style="position:absolute;left:0;text-align:left;margin-left:188.25pt;margin-top:129.9pt;width:79.5pt;height:18pt;z-index:251682816" fillcolor="white [3201]" strokecolor="#4bacc6 [3208]" strokeweight="1pt">
            <v:stroke dashstyle="dash"/>
            <v:shadow color="#868686"/>
            <v:textbox>
              <w:txbxContent>
                <w:p w:rsidR="00F36250" w:rsidRDefault="00F36250"/>
              </w:txbxContent>
            </v:textbox>
          </v:rect>
        </w:pict>
      </w:r>
      <w:r>
        <w:rPr>
          <w:noProof/>
        </w:rPr>
        <w:pict>
          <v:shape id="_x0000_s1048" type="#_x0000_t13" style="position:absolute;left:0;text-align:left;margin-left:117.75pt;margin-top:86.4pt;width:65.25pt;height:20.25pt;z-index:251681792" fillcolor="#4bacc6 [3208]" strokecolor="#c0504d [3205]" strokeweight="3pt">
            <v:shadow on="t" type="perspective" color="#205867 [1608]" opacity=".5" offset="1pt" offset2="-1pt"/>
          </v:shape>
        </w:pict>
      </w:r>
      <w:r w:rsidR="00C90394">
        <w:rPr>
          <w:noProof/>
        </w:rPr>
        <w:drawing>
          <wp:inline distT="0" distB="0" distL="0" distR="0">
            <wp:extent cx="5657850" cy="233937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cstate="print"/>
                    <a:srcRect/>
                    <a:stretch>
                      <a:fillRect/>
                    </a:stretch>
                  </pic:blipFill>
                  <pic:spPr bwMode="auto">
                    <a:xfrm>
                      <a:off x="0" y="0"/>
                      <a:ext cx="5657850" cy="2339375"/>
                    </a:xfrm>
                    <a:prstGeom prst="rect">
                      <a:avLst/>
                    </a:prstGeom>
                    <a:noFill/>
                    <a:ln w="9525">
                      <a:noFill/>
                      <a:miter lim="800000"/>
                      <a:headEnd/>
                      <a:tailEnd/>
                    </a:ln>
                  </pic:spPr>
                </pic:pic>
              </a:graphicData>
            </a:graphic>
          </wp:inline>
        </w:drawing>
      </w:r>
    </w:p>
    <w:p w:rsidR="00F36250" w:rsidRDefault="00F36250" w:rsidP="0074025F">
      <w:pPr>
        <w:pStyle w:val="ListParagraph"/>
        <w:ind w:left="90"/>
      </w:pPr>
    </w:p>
    <w:p w:rsidR="00F36250" w:rsidRDefault="00F36250" w:rsidP="0074025F">
      <w:pPr>
        <w:pStyle w:val="ListParagraph"/>
        <w:ind w:left="90"/>
      </w:pPr>
    </w:p>
    <w:p w:rsidR="00F36250" w:rsidRDefault="00F36250" w:rsidP="0074025F">
      <w:pPr>
        <w:pStyle w:val="ListParagraph"/>
        <w:ind w:left="90"/>
      </w:pPr>
    </w:p>
    <w:p w:rsidR="00F36250" w:rsidRDefault="00F36250" w:rsidP="0074025F">
      <w:pPr>
        <w:pStyle w:val="ListParagraph"/>
        <w:ind w:left="90"/>
      </w:pPr>
    </w:p>
    <w:p w:rsidR="00F36250" w:rsidRDefault="00F36250" w:rsidP="0074025F">
      <w:pPr>
        <w:pStyle w:val="ListParagraph"/>
        <w:ind w:left="90"/>
      </w:pPr>
    </w:p>
    <w:p w:rsidR="00F36250" w:rsidRDefault="00F36250" w:rsidP="0074025F">
      <w:pPr>
        <w:pStyle w:val="ListParagraph"/>
        <w:ind w:left="90"/>
      </w:pPr>
    </w:p>
    <w:p w:rsidR="00B20784" w:rsidRDefault="00B20784" w:rsidP="0074025F">
      <w:pPr>
        <w:pStyle w:val="ListParagraph"/>
        <w:ind w:left="90"/>
      </w:pPr>
    </w:p>
    <w:p w:rsidR="00B20784" w:rsidRDefault="00B20784" w:rsidP="0074025F">
      <w:pPr>
        <w:pStyle w:val="ListParagraph"/>
        <w:ind w:left="90"/>
      </w:pPr>
    </w:p>
    <w:p w:rsidR="00B20784" w:rsidRPr="00F36250" w:rsidRDefault="00B20784" w:rsidP="00B20784">
      <w:pPr>
        <w:pStyle w:val="ListParagraph"/>
        <w:ind w:left="90"/>
        <w:rPr>
          <w:b/>
          <w:bCs/>
        </w:rPr>
      </w:pPr>
      <w:r w:rsidRPr="00F36250">
        <w:rPr>
          <w:b/>
          <w:bCs/>
        </w:rPr>
        <w:lastRenderedPageBreak/>
        <w:t>Note: As you click on Submit button a page will be open where you will be asked to submit your bid</w:t>
      </w:r>
      <w:r>
        <w:rPr>
          <w:b/>
          <w:bCs/>
        </w:rPr>
        <w:t xml:space="preserve"> amount</w:t>
      </w:r>
      <w:r w:rsidRPr="00F36250">
        <w:rPr>
          <w:b/>
          <w:bCs/>
        </w:rPr>
        <w:t xml:space="preserve"> for the property you have done the registration, As you submit your bid your E-offer submission process for the selected property will be finished.</w:t>
      </w:r>
    </w:p>
    <w:p w:rsidR="00B20784" w:rsidRDefault="00B20784" w:rsidP="0074025F">
      <w:pPr>
        <w:pStyle w:val="ListParagraph"/>
        <w:ind w:left="90"/>
      </w:pPr>
    </w:p>
    <w:p w:rsidR="00F36250" w:rsidRDefault="00621EC3" w:rsidP="0074025F">
      <w:pPr>
        <w:pStyle w:val="ListParagraph"/>
        <w:ind w:left="90"/>
      </w:pPr>
      <w:r>
        <w:rPr>
          <w:noProof/>
        </w:rPr>
        <w:pict>
          <v:oval id="_x0000_s1055" style="position:absolute;left:0;text-align:left;margin-left:-84.75pt;margin-top:191.15pt;width:91.5pt;height:84pt;z-index:251687936" fillcolor="#4bacc6 [3208]" strokecolor="#f2f2f2 [3041]" strokeweight="3pt">
            <v:shadow on="t" type="perspective" color="#205867 [1608]" opacity=".5" offset="1pt" offset2="-1pt"/>
            <v:textbox>
              <w:txbxContent>
                <w:p w:rsidR="00B20784" w:rsidRPr="00B20784" w:rsidRDefault="00B20784">
                  <w:pPr>
                    <w:rPr>
                      <w:sz w:val="20"/>
                      <w:szCs w:val="18"/>
                    </w:rPr>
                  </w:pPr>
                  <w:r w:rsidRPr="00B20784">
                    <w:rPr>
                      <w:sz w:val="20"/>
                      <w:szCs w:val="18"/>
                    </w:rPr>
                    <w:t xml:space="preserve">Enter Bid Amount and Click on Submit </w:t>
                  </w:r>
                </w:p>
              </w:txbxContent>
            </v:textbox>
          </v:oval>
        </w:pict>
      </w:r>
      <w:r>
        <w:rPr>
          <w:noProof/>
        </w:rPr>
        <w:pict>
          <v:shape id="_x0000_s1053" type="#_x0000_t13" style="position:absolute;left:0;text-align:left;margin-left:-67.5pt;margin-top:170.9pt;width:65.25pt;height:20.25pt;z-index:251686912" fillcolor="#4bacc6 [3208]" strokecolor="#c0504d [3205]" strokeweight="3pt">
            <v:shadow on="t" type="perspective" color="#205867 [1608]" opacity=".5" offset="1pt" offset2="-1pt"/>
          </v:shape>
        </w:pict>
      </w:r>
      <w:r w:rsidR="00B20784">
        <w:rPr>
          <w:noProof/>
        </w:rPr>
        <w:drawing>
          <wp:inline distT="0" distB="0" distL="0" distR="0">
            <wp:extent cx="5657850" cy="289560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cstate="print"/>
                    <a:srcRect/>
                    <a:stretch>
                      <a:fillRect/>
                    </a:stretch>
                  </pic:blipFill>
                  <pic:spPr bwMode="auto">
                    <a:xfrm>
                      <a:off x="0" y="0"/>
                      <a:ext cx="5657850" cy="2895600"/>
                    </a:xfrm>
                    <a:prstGeom prst="rect">
                      <a:avLst/>
                    </a:prstGeom>
                    <a:noFill/>
                    <a:ln w="9525">
                      <a:noFill/>
                      <a:miter lim="800000"/>
                      <a:headEnd/>
                      <a:tailEnd/>
                    </a:ln>
                  </pic:spPr>
                </pic:pic>
              </a:graphicData>
            </a:graphic>
          </wp:inline>
        </w:drawing>
      </w:r>
    </w:p>
    <w:p w:rsidR="00B20784" w:rsidRPr="00B20784" w:rsidRDefault="00B20784" w:rsidP="0074025F">
      <w:pPr>
        <w:pStyle w:val="ListParagraph"/>
        <w:ind w:left="90"/>
        <w:rPr>
          <w:b/>
          <w:bCs/>
        </w:rPr>
      </w:pPr>
      <w:r w:rsidRPr="00B20784">
        <w:rPr>
          <w:b/>
          <w:bCs/>
        </w:rPr>
        <w:t xml:space="preserve">Note: As you submit the bid you will get the following message and a message of </w:t>
      </w:r>
      <w:r w:rsidR="00872430" w:rsidRPr="00B20784">
        <w:rPr>
          <w:b/>
          <w:bCs/>
        </w:rPr>
        <w:t>successfully</w:t>
      </w:r>
      <w:r w:rsidRPr="00B20784">
        <w:rPr>
          <w:b/>
          <w:bCs/>
        </w:rPr>
        <w:t xml:space="preserve"> submission of the bid will be delivered on your register mobile number.</w:t>
      </w:r>
    </w:p>
    <w:p w:rsidR="00F36250" w:rsidRDefault="00B20784" w:rsidP="00B20784">
      <w:pPr>
        <w:pStyle w:val="ListParagraph"/>
        <w:ind w:left="90"/>
      </w:pPr>
      <w:r>
        <w:rPr>
          <w:noProof/>
        </w:rPr>
        <w:drawing>
          <wp:inline distT="0" distB="0" distL="0" distR="0">
            <wp:extent cx="5650793" cy="2952750"/>
            <wp:effectExtent l="19050" t="0" r="7057"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cstate="print"/>
                    <a:srcRect/>
                    <a:stretch>
                      <a:fillRect/>
                    </a:stretch>
                  </pic:blipFill>
                  <pic:spPr bwMode="auto">
                    <a:xfrm>
                      <a:off x="0" y="0"/>
                      <a:ext cx="5657850" cy="2956437"/>
                    </a:xfrm>
                    <a:prstGeom prst="rect">
                      <a:avLst/>
                    </a:prstGeom>
                    <a:noFill/>
                    <a:ln w="9525">
                      <a:noFill/>
                      <a:miter lim="800000"/>
                      <a:headEnd/>
                      <a:tailEnd/>
                    </a:ln>
                  </pic:spPr>
                </pic:pic>
              </a:graphicData>
            </a:graphic>
          </wp:inline>
        </w:drawing>
      </w:r>
    </w:p>
    <w:p w:rsidR="00B20784" w:rsidRPr="00B20784" w:rsidRDefault="00B20784" w:rsidP="00B20784">
      <w:pPr>
        <w:pStyle w:val="ListParagraph"/>
        <w:ind w:left="90"/>
      </w:pPr>
    </w:p>
    <w:p w:rsidR="009D1FD3" w:rsidRDefault="009D1FD3" w:rsidP="00F36250">
      <w:pPr>
        <w:ind w:left="720" w:right="-180" w:firstLine="720"/>
        <w:rPr>
          <w:rFonts w:hint="cs"/>
          <w:b/>
          <w:bCs/>
          <w:sz w:val="28"/>
          <w:szCs w:val="24"/>
        </w:rPr>
      </w:pPr>
    </w:p>
    <w:p w:rsidR="009D1FD3" w:rsidRDefault="009D1FD3" w:rsidP="00F36250">
      <w:pPr>
        <w:ind w:left="720" w:right="-180" w:firstLine="720"/>
        <w:rPr>
          <w:rFonts w:hint="cs"/>
          <w:b/>
          <w:bCs/>
          <w:sz w:val="28"/>
          <w:szCs w:val="24"/>
        </w:rPr>
      </w:pPr>
    </w:p>
    <w:p w:rsidR="00F36250" w:rsidRDefault="00F36250" w:rsidP="00F36250">
      <w:pPr>
        <w:ind w:left="720" w:right="-180" w:firstLine="720"/>
        <w:rPr>
          <w:b/>
          <w:bCs/>
          <w:sz w:val="28"/>
          <w:szCs w:val="24"/>
        </w:rPr>
      </w:pPr>
      <w:r w:rsidRPr="002346FC">
        <w:rPr>
          <w:b/>
          <w:bCs/>
          <w:sz w:val="28"/>
          <w:szCs w:val="24"/>
        </w:rPr>
        <w:lastRenderedPageBreak/>
        <w:t>Process for getting your Registration amount refund</w:t>
      </w:r>
      <w:r>
        <w:rPr>
          <w:b/>
          <w:bCs/>
          <w:sz w:val="28"/>
          <w:szCs w:val="24"/>
        </w:rPr>
        <w:t>ed</w:t>
      </w:r>
      <w:r w:rsidRPr="002346FC">
        <w:rPr>
          <w:b/>
          <w:bCs/>
          <w:sz w:val="28"/>
          <w:szCs w:val="24"/>
        </w:rPr>
        <w:t xml:space="preserve"> </w:t>
      </w:r>
    </w:p>
    <w:p w:rsidR="00F36250" w:rsidRDefault="00F36250" w:rsidP="00F36250">
      <w:pPr>
        <w:ind w:right="-180"/>
        <w:rPr>
          <w:b/>
          <w:bCs/>
          <w:sz w:val="28"/>
          <w:szCs w:val="24"/>
        </w:rPr>
      </w:pPr>
      <w:r>
        <w:rPr>
          <w:b/>
          <w:bCs/>
          <w:sz w:val="28"/>
          <w:szCs w:val="24"/>
        </w:rPr>
        <w:t>Steps:</w:t>
      </w:r>
    </w:p>
    <w:p w:rsidR="00F36250" w:rsidRDefault="00F36250" w:rsidP="00F36250">
      <w:pPr>
        <w:pStyle w:val="ListParagraph"/>
        <w:numPr>
          <w:ilvl w:val="0"/>
          <w:numId w:val="8"/>
        </w:numPr>
        <w:ind w:right="-180"/>
        <w:rPr>
          <w:b/>
          <w:bCs/>
          <w:sz w:val="24"/>
          <w:szCs w:val="22"/>
        </w:rPr>
      </w:pPr>
      <w:r w:rsidRPr="00EA1579">
        <w:rPr>
          <w:b/>
          <w:bCs/>
          <w:sz w:val="24"/>
          <w:szCs w:val="22"/>
        </w:rPr>
        <w:t>Amount refund will be applicable only for those customers who have not got any property applied for.</w:t>
      </w:r>
    </w:p>
    <w:p w:rsidR="00F36250" w:rsidRDefault="00F36250" w:rsidP="00F36250">
      <w:pPr>
        <w:pStyle w:val="ListParagraph"/>
        <w:numPr>
          <w:ilvl w:val="0"/>
          <w:numId w:val="8"/>
        </w:numPr>
        <w:ind w:right="-180"/>
        <w:rPr>
          <w:b/>
          <w:bCs/>
          <w:sz w:val="24"/>
          <w:szCs w:val="22"/>
        </w:rPr>
      </w:pPr>
      <w:r>
        <w:rPr>
          <w:b/>
          <w:bCs/>
          <w:sz w:val="24"/>
          <w:szCs w:val="22"/>
        </w:rPr>
        <w:t>The amount will be transferred into the bank account mention by the customer in the application by the department.</w:t>
      </w:r>
    </w:p>
    <w:p w:rsidR="00F36250" w:rsidRDefault="00F36250" w:rsidP="00F36250">
      <w:pPr>
        <w:pStyle w:val="ListParagraph"/>
        <w:numPr>
          <w:ilvl w:val="0"/>
          <w:numId w:val="8"/>
        </w:numPr>
        <w:ind w:right="-180"/>
        <w:rPr>
          <w:b/>
          <w:bCs/>
          <w:sz w:val="24"/>
          <w:szCs w:val="22"/>
        </w:rPr>
      </w:pPr>
      <w:r>
        <w:rPr>
          <w:b/>
          <w:bCs/>
          <w:sz w:val="24"/>
          <w:szCs w:val="22"/>
        </w:rPr>
        <w:t xml:space="preserve">If you not get your amount refunded after Lottery is over you can contact on the numbers of the department available in the advertisement uploaded on </w:t>
      </w:r>
      <w:proofErr w:type="spellStart"/>
      <w:r>
        <w:rPr>
          <w:b/>
          <w:bCs/>
          <w:sz w:val="24"/>
          <w:szCs w:val="22"/>
        </w:rPr>
        <w:t>MPOnline</w:t>
      </w:r>
      <w:proofErr w:type="spellEnd"/>
      <w:r>
        <w:rPr>
          <w:b/>
          <w:bCs/>
          <w:sz w:val="24"/>
          <w:szCs w:val="22"/>
        </w:rPr>
        <w:t xml:space="preserve"> portal. </w:t>
      </w:r>
    </w:p>
    <w:p w:rsidR="00F36250" w:rsidRDefault="00F36250" w:rsidP="00F36250">
      <w:pPr>
        <w:pStyle w:val="ListParagraph"/>
        <w:numPr>
          <w:ilvl w:val="0"/>
          <w:numId w:val="8"/>
        </w:numPr>
        <w:ind w:right="-180"/>
        <w:rPr>
          <w:b/>
          <w:bCs/>
          <w:sz w:val="24"/>
          <w:szCs w:val="22"/>
        </w:rPr>
      </w:pPr>
      <w:r>
        <w:rPr>
          <w:b/>
          <w:bCs/>
          <w:sz w:val="24"/>
          <w:szCs w:val="22"/>
        </w:rPr>
        <w:t xml:space="preserve">If still you not get your amount refunded contact </w:t>
      </w:r>
      <w:proofErr w:type="spellStart"/>
      <w:r>
        <w:rPr>
          <w:b/>
          <w:bCs/>
          <w:sz w:val="24"/>
          <w:szCs w:val="22"/>
        </w:rPr>
        <w:t>MPOnline</w:t>
      </w:r>
      <w:proofErr w:type="spellEnd"/>
      <w:r>
        <w:rPr>
          <w:b/>
          <w:bCs/>
          <w:sz w:val="24"/>
          <w:szCs w:val="22"/>
        </w:rPr>
        <w:t xml:space="preserve"> with the below mention documents we will search your amount and if it is not been transferred to department due to any reason we will transfer the same or update you the status.</w:t>
      </w:r>
    </w:p>
    <w:p w:rsidR="00F36250" w:rsidRDefault="00F36250" w:rsidP="00F36250">
      <w:pPr>
        <w:pStyle w:val="ListParagraph"/>
        <w:numPr>
          <w:ilvl w:val="1"/>
          <w:numId w:val="8"/>
        </w:numPr>
        <w:ind w:right="-180"/>
        <w:rPr>
          <w:b/>
          <w:bCs/>
          <w:sz w:val="24"/>
          <w:szCs w:val="22"/>
        </w:rPr>
      </w:pPr>
      <w:r>
        <w:rPr>
          <w:b/>
          <w:bCs/>
          <w:sz w:val="24"/>
          <w:szCs w:val="22"/>
        </w:rPr>
        <w:t>Documents :</w:t>
      </w:r>
    </w:p>
    <w:p w:rsidR="00F36250" w:rsidRDefault="00F36250" w:rsidP="00F36250">
      <w:pPr>
        <w:pStyle w:val="ListParagraph"/>
        <w:numPr>
          <w:ilvl w:val="2"/>
          <w:numId w:val="8"/>
        </w:numPr>
        <w:ind w:right="-180"/>
        <w:rPr>
          <w:b/>
          <w:bCs/>
          <w:sz w:val="24"/>
          <w:szCs w:val="22"/>
        </w:rPr>
      </w:pPr>
      <w:r>
        <w:rPr>
          <w:b/>
          <w:bCs/>
          <w:sz w:val="24"/>
          <w:szCs w:val="22"/>
        </w:rPr>
        <w:t xml:space="preserve">Bank Statement showing amount transferred to </w:t>
      </w:r>
      <w:proofErr w:type="spellStart"/>
      <w:r>
        <w:rPr>
          <w:b/>
          <w:bCs/>
          <w:sz w:val="24"/>
          <w:szCs w:val="22"/>
        </w:rPr>
        <w:t>MPOnline</w:t>
      </w:r>
      <w:proofErr w:type="spellEnd"/>
      <w:r>
        <w:rPr>
          <w:b/>
          <w:bCs/>
          <w:sz w:val="24"/>
          <w:szCs w:val="22"/>
        </w:rPr>
        <w:t xml:space="preserve"> while applying for the schemes.</w:t>
      </w:r>
    </w:p>
    <w:p w:rsidR="00F36250" w:rsidRPr="00EA1579" w:rsidRDefault="00F36250" w:rsidP="00F36250">
      <w:pPr>
        <w:pStyle w:val="ListParagraph"/>
        <w:numPr>
          <w:ilvl w:val="2"/>
          <w:numId w:val="8"/>
        </w:numPr>
        <w:ind w:right="-180"/>
        <w:rPr>
          <w:b/>
          <w:bCs/>
          <w:sz w:val="24"/>
          <w:szCs w:val="22"/>
        </w:rPr>
      </w:pPr>
      <w:r>
        <w:rPr>
          <w:b/>
          <w:bCs/>
          <w:sz w:val="24"/>
          <w:szCs w:val="22"/>
        </w:rPr>
        <w:t>If Payment is been deposited through NEFT/RTGS using Yes bank payment gateway than copy of the receipt with seal &amp; sign of bank on it.</w:t>
      </w:r>
    </w:p>
    <w:p w:rsidR="00F36250" w:rsidRDefault="00F36250" w:rsidP="0074025F">
      <w:pPr>
        <w:pStyle w:val="ListParagraph"/>
        <w:ind w:left="90"/>
      </w:pPr>
    </w:p>
    <w:sectPr w:rsidR="00F36250" w:rsidSect="00EE7B20">
      <w:pgSz w:w="12240" w:h="15840"/>
      <w:pgMar w:top="1440" w:right="1440" w:bottom="1440" w:left="189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2846" w:rsidRDefault="00D32846" w:rsidP="00217C93">
      <w:pPr>
        <w:spacing w:after="0" w:line="240" w:lineRule="auto"/>
      </w:pPr>
      <w:r>
        <w:separator/>
      </w:r>
    </w:p>
  </w:endnote>
  <w:endnote w:type="continuationSeparator" w:id="0">
    <w:p w:rsidR="00D32846" w:rsidRDefault="00D32846" w:rsidP="00217C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2846" w:rsidRDefault="00D32846" w:rsidP="00217C93">
      <w:pPr>
        <w:spacing w:after="0" w:line="240" w:lineRule="auto"/>
      </w:pPr>
      <w:r>
        <w:separator/>
      </w:r>
    </w:p>
  </w:footnote>
  <w:footnote w:type="continuationSeparator" w:id="0">
    <w:p w:rsidR="00D32846" w:rsidRDefault="00D32846" w:rsidP="00217C9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E42D2"/>
    <w:multiLevelType w:val="hybridMultilevel"/>
    <w:tmpl w:val="8920317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E160DA3"/>
    <w:multiLevelType w:val="hybridMultilevel"/>
    <w:tmpl w:val="B11AD93C"/>
    <w:lvl w:ilvl="0" w:tplc="773C9F8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17C0588"/>
    <w:multiLevelType w:val="hybridMultilevel"/>
    <w:tmpl w:val="F37433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5809B7"/>
    <w:multiLevelType w:val="hybridMultilevel"/>
    <w:tmpl w:val="B61240C8"/>
    <w:lvl w:ilvl="0" w:tplc="65E6B2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6A7172B"/>
    <w:multiLevelType w:val="hybridMultilevel"/>
    <w:tmpl w:val="F37433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6FB451D"/>
    <w:multiLevelType w:val="hybridMultilevel"/>
    <w:tmpl w:val="83DACA88"/>
    <w:lvl w:ilvl="0" w:tplc="0409000F">
      <w:start w:val="1"/>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nsid w:val="49686877"/>
    <w:multiLevelType w:val="hybridMultilevel"/>
    <w:tmpl w:val="EFE24ADE"/>
    <w:lvl w:ilvl="0" w:tplc="C5A25F50">
      <w:start w:val="1"/>
      <w:numFmt w:val="lowerLetter"/>
      <w:lvlText w:val="%1."/>
      <w:lvlJc w:val="left"/>
      <w:pPr>
        <w:ind w:left="63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4561C96"/>
    <w:multiLevelType w:val="hybridMultilevel"/>
    <w:tmpl w:val="B3B6EA5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7"/>
  </w:num>
  <w:num w:numId="3">
    <w:abstractNumId w:val="3"/>
  </w:num>
  <w:num w:numId="4">
    <w:abstractNumId w:val="0"/>
  </w:num>
  <w:num w:numId="5">
    <w:abstractNumId w:val="5"/>
  </w:num>
  <w:num w:numId="6">
    <w:abstractNumId w:val="2"/>
  </w:num>
  <w:num w:numId="7">
    <w:abstractNumId w:val="6"/>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7E6BEB"/>
    <w:rsid w:val="00091DAB"/>
    <w:rsid w:val="001F0B9B"/>
    <w:rsid w:val="00217C93"/>
    <w:rsid w:val="003F2462"/>
    <w:rsid w:val="005309EC"/>
    <w:rsid w:val="005412F4"/>
    <w:rsid w:val="00621EC3"/>
    <w:rsid w:val="00712A00"/>
    <w:rsid w:val="0074025F"/>
    <w:rsid w:val="00776D9A"/>
    <w:rsid w:val="007E6BEB"/>
    <w:rsid w:val="00872430"/>
    <w:rsid w:val="009D1FD3"/>
    <w:rsid w:val="009D6833"/>
    <w:rsid w:val="00B20784"/>
    <w:rsid w:val="00C30906"/>
    <w:rsid w:val="00C63440"/>
    <w:rsid w:val="00C90394"/>
    <w:rsid w:val="00D13B0F"/>
    <w:rsid w:val="00D32846"/>
    <w:rsid w:val="00EE7B20"/>
    <w:rsid w:val="00F36250"/>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320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DA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025F"/>
    <w:pPr>
      <w:ind w:left="720"/>
      <w:contextualSpacing/>
    </w:pPr>
  </w:style>
  <w:style w:type="paragraph" w:styleId="BalloonText">
    <w:name w:val="Balloon Text"/>
    <w:basedOn w:val="Normal"/>
    <w:link w:val="BalloonTextChar"/>
    <w:uiPriority w:val="99"/>
    <w:semiHidden/>
    <w:unhideWhenUsed/>
    <w:rsid w:val="0074025F"/>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74025F"/>
    <w:rPr>
      <w:rFonts w:ascii="Tahoma" w:hAnsi="Tahoma" w:cs="Mangal"/>
      <w:sz w:val="16"/>
      <w:szCs w:val="14"/>
    </w:rPr>
  </w:style>
  <w:style w:type="paragraph" w:styleId="NormalWeb">
    <w:name w:val="Normal (Web)"/>
    <w:basedOn w:val="Normal"/>
    <w:uiPriority w:val="99"/>
    <w:semiHidden/>
    <w:unhideWhenUsed/>
    <w:rsid w:val="00712A0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217C9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17C93"/>
  </w:style>
  <w:style w:type="paragraph" w:styleId="Footer">
    <w:name w:val="footer"/>
    <w:basedOn w:val="Normal"/>
    <w:link w:val="FooterChar"/>
    <w:uiPriority w:val="99"/>
    <w:semiHidden/>
    <w:unhideWhenUsed/>
    <w:rsid w:val="00217C9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17C93"/>
  </w:style>
</w:styles>
</file>

<file path=word/webSettings.xml><?xml version="1.0" encoding="utf-8"?>
<w:webSettings xmlns:r="http://schemas.openxmlformats.org/officeDocument/2006/relationships" xmlns:w="http://schemas.openxmlformats.org/wordprocessingml/2006/main">
  <w:divs>
    <w:div w:id="675233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184B53-D2E7-4032-840A-75B8BE569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TotalTime>
  <Pages>17</Pages>
  <Words>865</Words>
  <Characters>4935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mpo102</dc:creator>
  <cp:lastModifiedBy>mpo102</cp:lastModifiedBy>
  <cp:revision>3</cp:revision>
  <dcterms:created xsi:type="dcterms:W3CDTF">2016-04-11T09:49:00Z</dcterms:created>
  <dcterms:modified xsi:type="dcterms:W3CDTF">2018-03-27T07:34:00Z</dcterms:modified>
</cp:coreProperties>
</file>